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B47" w:rsidRDefault="00F43A67" w:rsidP="00214B47">
      <w:pPr>
        <w:jc w:val="center"/>
        <w:rPr>
          <w:rFonts w:ascii="Arial Unicode MS" w:eastAsia="Arial Unicode MS" w:hAnsi="Arial Unicode MS" w:cs="Arial Unicode MS"/>
          <w:sz w:val="52"/>
        </w:rPr>
      </w:pPr>
      <w:r w:rsidRPr="00214B47">
        <w:rPr>
          <w:rFonts w:ascii="Arial Unicode MS" w:eastAsia="Arial Unicode MS" w:hAnsi="Arial Unicode MS" w:cs="Arial Unicode MS"/>
          <w:noProof/>
          <w:sz w:val="52"/>
          <w:lang w:eastAsia="nl-NL"/>
        </w:rPr>
        <w:drawing>
          <wp:anchor distT="0" distB="0" distL="114300" distR="114300" simplePos="0" relativeHeight="251659264" behindDoc="1" locked="0" layoutInCell="1" allowOverlap="1" wp14:anchorId="52DFB2B1" wp14:editId="6AD71740">
            <wp:simplePos x="0" y="0"/>
            <wp:positionH relativeFrom="column">
              <wp:posOffset>946150</wp:posOffset>
            </wp:positionH>
            <wp:positionV relativeFrom="paragraph">
              <wp:posOffset>-182179</wp:posOffset>
            </wp:positionV>
            <wp:extent cx="3886027" cy="1187533"/>
            <wp:effectExtent l="19050" t="0" r="2027"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027" cy="118753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214B47" w:rsidRDefault="00214B47" w:rsidP="00214B47">
      <w:pPr>
        <w:jc w:val="center"/>
        <w:rPr>
          <w:rFonts w:ascii="Arial Unicode MS" w:eastAsia="Arial Unicode MS" w:hAnsi="Arial Unicode MS" w:cs="Arial Unicode MS"/>
          <w:sz w:val="52"/>
        </w:rPr>
      </w:pPr>
    </w:p>
    <w:p w:rsidR="00214B47" w:rsidRDefault="00214B47" w:rsidP="00214B47">
      <w:pPr>
        <w:jc w:val="center"/>
        <w:rPr>
          <w:rFonts w:ascii="Arial Unicode MS" w:eastAsia="Arial Unicode MS" w:hAnsi="Arial Unicode MS" w:cs="Arial Unicode MS"/>
          <w:sz w:val="52"/>
        </w:rPr>
      </w:pPr>
    </w:p>
    <w:p w:rsidR="00214B47" w:rsidRDefault="00214B47" w:rsidP="00214B47">
      <w:pPr>
        <w:jc w:val="center"/>
        <w:rPr>
          <w:rFonts w:ascii="Arial Unicode MS" w:eastAsia="Arial Unicode MS" w:hAnsi="Arial Unicode MS" w:cs="Arial Unicode MS"/>
          <w:sz w:val="52"/>
        </w:rPr>
      </w:pPr>
    </w:p>
    <w:p w:rsidR="00214B47" w:rsidRPr="00214B47" w:rsidRDefault="00214B47" w:rsidP="00214B47">
      <w:pPr>
        <w:jc w:val="center"/>
        <w:rPr>
          <w:rFonts w:ascii="Arial Unicode MS" w:eastAsia="Arial Unicode MS" w:hAnsi="Arial Unicode MS" w:cs="Arial Unicode MS"/>
          <w:sz w:val="52"/>
        </w:rPr>
      </w:pPr>
      <w:r w:rsidRPr="00214B47">
        <w:rPr>
          <w:rFonts w:ascii="Arial Unicode MS" w:eastAsia="Arial Unicode MS" w:hAnsi="Arial Unicode MS" w:cs="Arial Unicode MS"/>
          <w:sz w:val="52"/>
        </w:rPr>
        <w:t>Overblijfreglement</w:t>
      </w:r>
    </w:p>
    <w:p w:rsidR="00EA344F" w:rsidRPr="00214B47" w:rsidRDefault="00214B47" w:rsidP="00214B47">
      <w:pPr>
        <w:jc w:val="center"/>
        <w:rPr>
          <w:rFonts w:ascii="Arial Unicode MS" w:eastAsia="Arial Unicode MS" w:hAnsi="Arial Unicode MS" w:cs="Arial Unicode MS"/>
          <w:sz w:val="52"/>
        </w:rPr>
      </w:pPr>
      <w:r w:rsidRPr="00214B47">
        <w:rPr>
          <w:rFonts w:ascii="Arial Unicode MS" w:eastAsia="Arial Unicode MS" w:hAnsi="Arial Unicode MS" w:cs="Arial Unicode MS"/>
          <w:sz w:val="52"/>
        </w:rPr>
        <w:t>OBS de Bolderik</w:t>
      </w: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214B47" w:rsidP="00214B47">
      <w:pPr>
        <w:jc w:val="center"/>
        <w:rPr>
          <w:rFonts w:ascii="Arial Unicode MS" w:eastAsia="Arial Unicode MS" w:hAnsi="Arial Unicode MS" w:cs="Arial Unicode MS"/>
          <w:sz w:val="28"/>
        </w:rPr>
      </w:pPr>
    </w:p>
    <w:p w:rsidR="00214B47" w:rsidRDefault="00AB6793" w:rsidP="00214B47">
      <w:pPr>
        <w:jc w:val="center"/>
        <w:rPr>
          <w:rFonts w:ascii="Arial Unicode MS" w:eastAsia="Arial Unicode MS" w:hAnsi="Arial Unicode MS" w:cs="Arial Unicode MS"/>
          <w:sz w:val="28"/>
        </w:rPr>
      </w:pPr>
      <w:r>
        <w:rPr>
          <w:rFonts w:ascii="Arial Unicode MS" w:eastAsia="Arial Unicode MS" w:hAnsi="Arial Unicode MS" w:cs="Arial Unicode MS"/>
          <w:sz w:val="28"/>
        </w:rPr>
        <w:t>Mei 2018</w:t>
      </w:r>
    </w:p>
    <w:p w:rsidR="007F7A81" w:rsidRDefault="007F7A81" w:rsidP="009B0BD2">
      <w:pPr>
        <w:rPr>
          <w:sz w:val="32"/>
        </w:rPr>
      </w:pPr>
    </w:p>
    <w:p w:rsidR="00F15F24" w:rsidRDefault="007F7A81" w:rsidP="009B0BD2">
      <w:pPr>
        <w:rPr>
          <w:sz w:val="32"/>
        </w:rPr>
      </w:pPr>
      <w:r>
        <w:rPr>
          <w:sz w:val="32"/>
        </w:rPr>
        <w:t xml:space="preserve">                                                </w:t>
      </w:r>
      <w:r w:rsidR="009B0BD2">
        <w:rPr>
          <w:sz w:val="32"/>
        </w:rPr>
        <w:t xml:space="preserve"> </w:t>
      </w:r>
    </w:p>
    <w:p w:rsidR="00F15F24" w:rsidRDefault="00F15F24" w:rsidP="009B0BD2">
      <w:pPr>
        <w:rPr>
          <w:sz w:val="32"/>
        </w:rPr>
      </w:pPr>
    </w:p>
    <w:p w:rsidR="009B0BD2" w:rsidRDefault="00F15F24" w:rsidP="009B0BD2">
      <w:r>
        <w:rPr>
          <w:sz w:val="32"/>
        </w:rPr>
        <w:t xml:space="preserve">                                                                 </w:t>
      </w:r>
      <w:r w:rsidR="009B0BD2" w:rsidRPr="009B0BD2">
        <w:rPr>
          <w:sz w:val="32"/>
        </w:rPr>
        <w:t>Inleiding</w:t>
      </w:r>
      <w:r w:rsidR="009B0BD2">
        <w:t xml:space="preserve"> </w:t>
      </w:r>
    </w:p>
    <w:p w:rsidR="004A7860" w:rsidRPr="006102C1" w:rsidRDefault="00C12D5F" w:rsidP="009B0BD2">
      <w:r>
        <w:t>Het bevoegd gezag van Stichting Openbaar Onderwijs Groep (stichting OOG) is met ingang van 1 augustus 2006 verantwoordelijk voor de wijze waarop de tussen</w:t>
      </w:r>
      <w:r w:rsidR="004A7860">
        <w:t xml:space="preserve"> </w:t>
      </w:r>
      <w:r>
        <w:t xml:space="preserve">schoolse Opvang op de scholen wordt georganiseerd. De scholen blijven echter autonoom voor de invulling van de </w:t>
      </w:r>
      <w:r w:rsidR="004A7860">
        <w:t>tussen schoolse</w:t>
      </w:r>
      <w:r>
        <w:t xml:space="preserve"> opvang. Op de Bolderik is  ervoor gekozen om de tussen</w:t>
      </w:r>
      <w:r w:rsidR="004A7860">
        <w:t xml:space="preserve"> </w:t>
      </w:r>
      <w:r>
        <w:t xml:space="preserve">schoolse opvang </w:t>
      </w:r>
      <w:r w:rsidR="004A7860">
        <w:t>onder te brengen in een aparte vereniging/stichting binnen de school. Aanstellingen van overblijfkrachten en coördinator zullen via deze vereniging lopen en niet via stichting OOG</w:t>
      </w:r>
      <w:r w:rsidR="005C5178">
        <w:t xml:space="preserve"> of de school</w:t>
      </w:r>
      <w:r w:rsidR="004A7860">
        <w:t xml:space="preserve">. </w:t>
      </w:r>
      <w:r w:rsidR="004A7860" w:rsidRPr="006102C1">
        <w:t>De eindverantwoordelijkheid ligt bij OBS De Bolderik</w:t>
      </w:r>
      <w:r w:rsidRPr="006102C1">
        <w:t>.</w:t>
      </w:r>
    </w:p>
    <w:p w:rsidR="00C12D5F" w:rsidRPr="004A7860" w:rsidRDefault="00C12D5F" w:rsidP="009B0BD2">
      <w:pPr>
        <w:rPr>
          <w:i/>
        </w:rPr>
      </w:pPr>
      <w:r>
        <w:t xml:space="preserve"> </w:t>
      </w:r>
      <w:r w:rsidRPr="006102C1">
        <w:t>In dit overblijfreglement zijn alle regels/afspraken betreffende het overblijven opgenomen. Het overblijfreglement ligt op school bij de overblijfcoördinator in het kantoor ter inzage en tevens is dit reglement te downloaden van onze internetpagina. Het doel van dit overblijfreglement is het overblijven in goede banen te leiden. Door de regels en afspraken structureel vast te leggen, ontstaat</w:t>
      </w:r>
      <w:r>
        <w:t xml:space="preserve"> er richting</w:t>
      </w:r>
      <w:r w:rsidR="005C5178">
        <w:t xml:space="preserve"> die </w:t>
      </w:r>
      <w:r>
        <w:t>de leerlingen, ouders/verzorgers, overblijfkrachten en het schoolteam duidelijkheid</w:t>
      </w:r>
      <w:r w:rsidR="005C5178">
        <w:t xml:space="preserve"> geeft</w:t>
      </w:r>
      <w:r>
        <w:t>. Jaarlijks wordt het overblijfreglement herzien, en zo nodig aangepast.</w:t>
      </w:r>
    </w:p>
    <w:p w:rsidR="00C12D5F" w:rsidRDefault="00C12D5F" w:rsidP="009B0BD2"/>
    <w:p w:rsidR="009B1FBB" w:rsidRDefault="009B1FBB" w:rsidP="009B0BD2">
      <w:r>
        <w:t>In dit reglement komen de volgende punten aan bod:</w:t>
      </w:r>
    </w:p>
    <w:p w:rsidR="009B1FBB" w:rsidRDefault="009B1FBB" w:rsidP="009B0BD2">
      <w:r>
        <w:t>1)</w:t>
      </w:r>
      <w:r w:rsidR="00FD355C">
        <w:t xml:space="preserve"> Omschrijving </w:t>
      </w:r>
      <w:r w:rsidR="00DE4564">
        <w:t xml:space="preserve"> dagelijkse gang van zaken T</w:t>
      </w:r>
      <w:r w:rsidR="00FD355C">
        <w:t>S</w:t>
      </w:r>
      <w:r w:rsidR="00DE4564">
        <w:t>O</w:t>
      </w:r>
      <w:r w:rsidR="00344943">
        <w:t>.</w:t>
      </w:r>
    </w:p>
    <w:p w:rsidR="009B1FBB" w:rsidRDefault="009B1FBB" w:rsidP="009B0BD2">
      <w:r>
        <w:t>2)</w:t>
      </w:r>
      <w:r w:rsidR="00FD355C">
        <w:t xml:space="preserve"> Doelstellingen</w:t>
      </w:r>
      <w:r w:rsidR="00344943">
        <w:t>.</w:t>
      </w:r>
    </w:p>
    <w:p w:rsidR="009B1FBB" w:rsidRDefault="009B1FBB" w:rsidP="009B0BD2">
      <w:r>
        <w:t>3)</w:t>
      </w:r>
      <w:r w:rsidR="00344943">
        <w:t xml:space="preserve"> Overblijfkrachten.</w:t>
      </w:r>
    </w:p>
    <w:p w:rsidR="005C5178" w:rsidRDefault="009B1FBB" w:rsidP="009B0BD2">
      <w:r>
        <w:t>4)</w:t>
      </w:r>
      <w:r w:rsidR="005C5178">
        <w:t xml:space="preserve"> Overblijfcoördinator.</w:t>
      </w:r>
      <w:r w:rsidR="00DE4564">
        <w:t xml:space="preserve"> </w:t>
      </w:r>
    </w:p>
    <w:p w:rsidR="009B1FBB" w:rsidRDefault="005C5178" w:rsidP="009B0BD2">
      <w:r>
        <w:t xml:space="preserve">5) </w:t>
      </w:r>
      <w:r w:rsidR="00DE4564">
        <w:t>Overeenkomst met school.</w:t>
      </w:r>
    </w:p>
    <w:p w:rsidR="00DE4564" w:rsidRDefault="005C5178" w:rsidP="009B0BD2">
      <w:r>
        <w:t>6</w:t>
      </w:r>
      <w:r w:rsidR="00DE4564">
        <w:t>)</w:t>
      </w:r>
      <w:r w:rsidR="00067CAC">
        <w:t xml:space="preserve"> Calamiteiten.</w:t>
      </w:r>
    </w:p>
    <w:p w:rsidR="00AD5FA0" w:rsidRDefault="006102C1" w:rsidP="009B0BD2">
      <w:r>
        <w:t>7</w:t>
      </w:r>
      <w:r w:rsidR="005145B8">
        <w:t xml:space="preserve">) </w:t>
      </w:r>
      <w:r w:rsidR="00C42673">
        <w:t>Grensoverschrijdend gedrag</w:t>
      </w:r>
      <w:r w:rsidR="00EB694F">
        <w:t xml:space="preserve"> leerlingen</w:t>
      </w:r>
      <w:r w:rsidR="005145B8">
        <w:t>.</w:t>
      </w:r>
    </w:p>
    <w:p w:rsidR="00EB694F" w:rsidRDefault="005F27EC" w:rsidP="009B0BD2">
      <w:r>
        <w:t>8) Pestgedrag.</w:t>
      </w:r>
    </w:p>
    <w:p w:rsidR="005F27EC" w:rsidRDefault="005F27EC" w:rsidP="009B0BD2">
      <w:r>
        <w:t>9) Klachtenregeling.</w:t>
      </w:r>
    </w:p>
    <w:p w:rsidR="00EB694F" w:rsidRDefault="00EB694F" w:rsidP="009B0BD2"/>
    <w:p w:rsidR="005C5178" w:rsidRDefault="00AD5FA0" w:rsidP="009B0BD2">
      <w:r>
        <w:t xml:space="preserve">Bijlage 1: </w:t>
      </w:r>
      <w:r w:rsidR="0089540E">
        <w:t>modelgedragscode voor vrijwilligers.</w:t>
      </w:r>
    </w:p>
    <w:p w:rsidR="00B417AB" w:rsidRDefault="00AD5FA0" w:rsidP="009B0BD2">
      <w:r>
        <w:t xml:space="preserve">Bijlage </w:t>
      </w:r>
      <w:r w:rsidR="0089540E">
        <w:t>2</w:t>
      </w:r>
      <w:r w:rsidR="00B417AB">
        <w:t xml:space="preserve">: </w:t>
      </w:r>
      <w:r w:rsidR="0089540E">
        <w:t>taakomschrijving overblijfcoördinator.</w:t>
      </w:r>
    </w:p>
    <w:p w:rsidR="005C5178" w:rsidRDefault="0089540E" w:rsidP="009B0BD2">
      <w:r>
        <w:t>Bijlage 3</w:t>
      </w:r>
      <w:r w:rsidR="00B417AB">
        <w:t xml:space="preserve">: </w:t>
      </w:r>
      <w:r w:rsidR="00F770C3">
        <w:t>medegebruik-overeenkomst.</w:t>
      </w:r>
    </w:p>
    <w:p w:rsidR="000157E8" w:rsidRDefault="0089540E" w:rsidP="009B0BD2">
      <w:r>
        <w:t>Bijlage 4</w:t>
      </w:r>
      <w:r w:rsidR="000157E8">
        <w:t>: huishoudelijk reglement medegebruik.</w:t>
      </w:r>
    </w:p>
    <w:p w:rsidR="001E19D6" w:rsidRDefault="0089540E" w:rsidP="009B0BD2">
      <w:r>
        <w:t>Bijlage 5</w:t>
      </w:r>
      <w:r w:rsidR="00B417AB">
        <w:t xml:space="preserve">: </w:t>
      </w:r>
      <w:r w:rsidR="001E19D6">
        <w:t>overeenkomst tussenschoolse opvang.</w:t>
      </w:r>
    </w:p>
    <w:p w:rsidR="00F770C3" w:rsidRDefault="001E19D6" w:rsidP="009B0BD2">
      <w:r>
        <w:t xml:space="preserve">Bijlage 6: </w:t>
      </w:r>
      <w:r w:rsidR="003B3BCD">
        <w:t>TSO folder en inschrijfformulieren.</w:t>
      </w:r>
    </w:p>
    <w:p w:rsidR="00B417AB" w:rsidRDefault="00B417AB" w:rsidP="009B0BD2"/>
    <w:p w:rsidR="005C5178" w:rsidRDefault="005C5178" w:rsidP="009B0BD2"/>
    <w:p w:rsidR="005C5178" w:rsidRDefault="005C5178" w:rsidP="009B0BD2"/>
    <w:p w:rsidR="005C5178" w:rsidRDefault="005C5178" w:rsidP="009B0BD2"/>
    <w:p w:rsidR="005C5178" w:rsidRDefault="005C5178" w:rsidP="009B0BD2"/>
    <w:p w:rsidR="005C5178" w:rsidRPr="006102C1" w:rsidRDefault="005C5178" w:rsidP="00C76190">
      <w:pPr>
        <w:pStyle w:val="Lijstalinea"/>
        <w:numPr>
          <w:ilvl w:val="0"/>
          <w:numId w:val="2"/>
        </w:numPr>
        <w:rPr>
          <w:b/>
        </w:rPr>
      </w:pPr>
      <w:r w:rsidRPr="006102C1">
        <w:rPr>
          <w:b/>
        </w:rPr>
        <w:t>Omschrijving dagelijkse gang van zaken TSO</w:t>
      </w:r>
      <w:r w:rsidR="00F770C3" w:rsidRPr="006102C1">
        <w:rPr>
          <w:b/>
        </w:rPr>
        <w:t>.</w:t>
      </w:r>
    </w:p>
    <w:p w:rsidR="005C5178" w:rsidRDefault="005C5178" w:rsidP="005C5178">
      <w:pPr>
        <w:pStyle w:val="Lijstalinea"/>
      </w:pPr>
      <w:r>
        <w:t xml:space="preserve">Op de Bolderik wordt de TSO  iedere schooldag (behalve woensdag) geregeld door een team van  vrijwilligers. Samen zorgen zij ervoor dat  de leerlingen die op school blijven op een prettige manier kunnen lunchen en ontspannen. Het is voor de kinderen een onderbreking van de leeractiviteiten en dat moet vooral leuk en gezellig zijn. Ook is het een periode waarin de kinderen tot rust kunnen komen met een zo maximaal mogelijk vrijheid om te beslissen waar ze mee bezig willen en/of kunnen zijn. </w:t>
      </w:r>
    </w:p>
    <w:p w:rsidR="005C5178" w:rsidRDefault="005C5178" w:rsidP="005C5178">
      <w:pPr>
        <w:pStyle w:val="Lijstalinea"/>
      </w:pPr>
      <w:r>
        <w:t xml:space="preserve">Het overblijven bestaat uit 2 delen: </w:t>
      </w:r>
    </w:p>
    <w:p w:rsidR="005C5178" w:rsidRDefault="005C5178" w:rsidP="005C5178">
      <w:pPr>
        <w:pStyle w:val="Lijstalinea"/>
      </w:pPr>
      <w:r>
        <w:t xml:space="preserve">• Het eerste </w:t>
      </w:r>
      <w:r w:rsidR="00AB6793">
        <w:t>deel is de lunch tijd, van 12.00 tot 12.15</w:t>
      </w:r>
      <w:r>
        <w:t>. Iedere groep eet in zijn eigen klas, met 1 of 2 overblijfkrachten die drinken inschenken, toezicht houden en zorgen voor en prettige sfeer in de klas.  Elke groep heeft zijn eigen vaste overblijfkracht(en).</w:t>
      </w:r>
    </w:p>
    <w:p w:rsidR="005C5178" w:rsidRDefault="005C5178" w:rsidP="005C5178">
      <w:pPr>
        <w:pStyle w:val="Lijstalinea"/>
      </w:pPr>
    </w:p>
    <w:p w:rsidR="005C5178" w:rsidRDefault="005C5178" w:rsidP="005C5178">
      <w:pPr>
        <w:pStyle w:val="Lijstalinea"/>
      </w:pPr>
      <w:r>
        <w:t>• Het tweede deel is ontspanning zowel actief als passief, dit deel is zo ver het kan vrij invulbaar door de kinderen. De kinderen van unit 1 spelen in unit 1 binnen of buiten. De kinderen van groep 4 en 5 mogen spelen op het</w:t>
      </w:r>
      <w:r w:rsidR="00697492">
        <w:t xml:space="preserve"> grote plein of binnen in unit 2</w:t>
      </w:r>
      <w:r>
        <w:t>. De kinderen van groep 6 en 7 mogen op het grote plein,</w:t>
      </w:r>
      <w:r w:rsidR="00697492">
        <w:t xml:space="preserve"> op het veld of binnen in unit 2</w:t>
      </w:r>
      <w:r>
        <w:t xml:space="preserve">. De kinderen van groep 8 </w:t>
      </w:r>
      <w:r w:rsidR="00AB6793">
        <w:t>mogen</w:t>
      </w:r>
      <w:r w:rsidR="00697492">
        <w:t>, indien afgesproken, in het tussenlokaal van unit 3.</w:t>
      </w:r>
    </w:p>
    <w:p w:rsidR="005C5178" w:rsidRDefault="005C5178" w:rsidP="005C5178">
      <w:pPr>
        <w:pStyle w:val="Lijstalinea"/>
      </w:pPr>
    </w:p>
    <w:p w:rsidR="005C5178" w:rsidRDefault="005C5178" w:rsidP="005C5178">
      <w:pPr>
        <w:pStyle w:val="Lijstalinea"/>
      </w:pPr>
      <w:r>
        <w:t xml:space="preserve"> Door de jaren heen is het aantal leerlingen dat overblijft gestegen. De laatste jaren is het percentage stabiel. Momenteel blijft ongeveer 95 % van de kinderen één of meerdere keren per week over.</w:t>
      </w:r>
    </w:p>
    <w:p w:rsidR="005C5178" w:rsidRDefault="005C5178" w:rsidP="005C5178">
      <w:pPr>
        <w:pStyle w:val="Lijstalinea"/>
      </w:pPr>
    </w:p>
    <w:p w:rsidR="005C5178" w:rsidRPr="006102C1" w:rsidRDefault="005C5178" w:rsidP="005C5178">
      <w:pPr>
        <w:pStyle w:val="Lijstalinea"/>
        <w:rPr>
          <w:b/>
        </w:rPr>
      </w:pPr>
      <w:r w:rsidRPr="006102C1">
        <w:rPr>
          <w:b/>
        </w:rPr>
        <w:t xml:space="preserve"> 2) Doelstellingen</w:t>
      </w:r>
    </w:p>
    <w:p w:rsidR="005C5178" w:rsidRDefault="00AB6793" w:rsidP="005C5178">
      <w:pPr>
        <w:pStyle w:val="Lijstalinea"/>
      </w:pPr>
      <w:r>
        <w:t xml:space="preserve"> Wij blijven er</w:t>
      </w:r>
      <w:r w:rsidR="005C5178">
        <w:t>naar streven dat de TSO in de toekomst door vrijwilligers (met name ouders van leerlingen) ingevuld blijft worden. Bekende en vertrouwde gezichten tijdens het overblijven is in het belang van de kinderen en de overblijftarieven kunnen hierdoor aanzienlijk lag</w:t>
      </w:r>
      <w:r w:rsidR="001E59E1">
        <w:t xml:space="preserve">er gehouden worden dan wanneer </w:t>
      </w:r>
      <w:r w:rsidR="005C5178">
        <w:t>er van een professionele organisatie gebruik gemaakt wordt. De groep vrijwilligers proberen we enthousiast te houden en te blijven betrekken bij de organisatie. Het is belangrijk om de nieuwe overblijfkrachten in het begin goed te begeleiden en evt. een cursus aan te bieden. We blijven streven naar pr</w:t>
      </w:r>
      <w:r w:rsidR="001E59E1">
        <w:t>ofessionalisering binnen de TSO-</w:t>
      </w:r>
      <w:r w:rsidR="005C5178">
        <w:t>organisatie. Op deze manier kunnen we een prettige en veilige overblijftijd bieden waarin de kinderen op</w:t>
      </w:r>
      <w:r w:rsidR="001E59E1">
        <w:t xml:space="preserve"> een positieve manier begeleid </w:t>
      </w:r>
      <w:r w:rsidR="005C5178">
        <w:t xml:space="preserve">worden. </w:t>
      </w:r>
    </w:p>
    <w:p w:rsidR="005C5178" w:rsidRDefault="005C5178" w:rsidP="005C5178">
      <w:pPr>
        <w:pStyle w:val="Lijstalinea"/>
      </w:pPr>
    </w:p>
    <w:p w:rsidR="005C5178" w:rsidRDefault="005C5178" w:rsidP="005C5178">
      <w:pPr>
        <w:pStyle w:val="Lijstalinea"/>
      </w:pPr>
    </w:p>
    <w:p w:rsidR="005C5178" w:rsidRDefault="005C5178" w:rsidP="005C5178">
      <w:pPr>
        <w:pStyle w:val="Lijstalinea"/>
      </w:pPr>
      <w:r>
        <w:t>Uitgangspunten voor de TSO: • de opvang zoveel mogelijk door vertrouwde personen te laten invullen • de TSO moet betaalbaar blijven voor de ouders/verzorgers • de opvang plaats laten vinden in de vertrouwde schoolomgeving • streven naar optimale kwaliteit van de TSO.</w:t>
      </w:r>
    </w:p>
    <w:p w:rsidR="005C5178" w:rsidRDefault="005C5178" w:rsidP="005C5178">
      <w:pPr>
        <w:pStyle w:val="Lijstalinea"/>
      </w:pPr>
    </w:p>
    <w:p w:rsidR="005C5178" w:rsidRDefault="005C5178" w:rsidP="005C5178">
      <w:pPr>
        <w:pStyle w:val="Lijstalinea"/>
      </w:pPr>
    </w:p>
    <w:p w:rsidR="005C5178" w:rsidRDefault="005C5178" w:rsidP="005C5178">
      <w:pPr>
        <w:pStyle w:val="Lijstalinea"/>
        <w:rPr>
          <w:i/>
          <w:color w:val="FF0000"/>
        </w:rPr>
      </w:pPr>
    </w:p>
    <w:p w:rsidR="005C5178" w:rsidRDefault="005C5178" w:rsidP="005C5178">
      <w:pPr>
        <w:pStyle w:val="Lijstalinea"/>
        <w:rPr>
          <w:i/>
          <w:color w:val="FF0000"/>
        </w:rPr>
      </w:pPr>
    </w:p>
    <w:p w:rsidR="005C5178" w:rsidRDefault="005C5178" w:rsidP="005C5178">
      <w:pPr>
        <w:pStyle w:val="Lijstalinea"/>
        <w:rPr>
          <w:i/>
          <w:color w:val="FF0000"/>
        </w:rPr>
      </w:pPr>
    </w:p>
    <w:p w:rsidR="005C5178" w:rsidRDefault="005C5178" w:rsidP="005C5178">
      <w:pPr>
        <w:pStyle w:val="Lijstalinea"/>
        <w:rPr>
          <w:i/>
          <w:color w:val="FF0000"/>
        </w:rPr>
      </w:pPr>
    </w:p>
    <w:p w:rsidR="005C5178" w:rsidRDefault="005C5178" w:rsidP="005C5178">
      <w:pPr>
        <w:pStyle w:val="Lijstalinea"/>
        <w:rPr>
          <w:i/>
          <w:color w:val="FF0000"/>
        </w:rPr>
      </w:pPr>
    </w:p>
    <w:p w:rsidR="005C5178" w:rsidRDefault="005C5178" w:rsidP="005C5178">
      <w:pPr>
        <w:pStyle w:val="Lijstalinea"/>
        <w:rPr>
          <w:i/>
          <w:color w:val="FF0000"/>
        </w:rPr>
      </w:pPr>
    </w:p>
    <w:p w:rsidR="005C5178" w:rsidRDefault="005C5178" w:rsidP="005C5178">
      <w:pPr>
        <w:pStyle w:val="Lijstalinea"/>
      </w:pPr>
    </w:p>
    <w:p w:rsidR="00F15F24" w:rsidRDefault="00F15F24" w:rsidP="005C5178">
      <w:pPr>
        <w:pStyle w:val="Lijstalinea"/>
        <w:rPr>
          <w:b/>
        </w:rPr>
      </w:pPr>
    </w:p>
    <w:p w:rsidR="00F15F24" w:rsidRDefault="00F15F24" w:rsidP="005C5178">
      <w:pPr>
        <w:pStyle w:val="Lijstalinea"/>
        <w:rPr>
          <w:b/>
        </w:rPr>
      </w:pPr>
    </w:p>
    <w:p w:rsidR="00F15F24" w:rsidRDefault="00F15F24" w:rsidP="005C5178">
      <w:pPr>
        <w:pStyle w:val="Lijstalinea"/>
        <w:rPr>
          <w:b/>
        </w:rPr>
      </w:pPr>
    </w:p>
    <w:p w:rsidR="00F15F24" w:rsidRDefault="00F15F24" w:rsidP="005C5178">
      <w:pPr>
        <w:pStyle w:val="Lijstalinea"/>
        <w:rPr>
          <w:b/>
        </w:rPr>
      </w:pPr>
    </w:p>
    <w:p w:rsidR="005C5178" w:rsidRPr="006102C1" w:rsidRDefault="005C5178" w:rsidP="005C5178">
      <w:pPr>
        <w:pStyle w:val="Lijstalinea"/>
        <w:rPr>
          <w:b/>
        </w:rPr>
      </w:pPr>
      <w:r w:rsidRPr="006102C1">
        <w:rPr>
          <w:b/>
        </w:rPr>
        <w:t>3) Overblijfkrachten.</w:t>
      </w:r>
    </w:p>
    <w:p w:rsidR="005C5178" w:rsidRPr="0092027E" w:rsidRDefault="005C5178" w:rsidP="005C5178">
      <w:pPr>
        <w:pStyle w:val="Lijstalinea"/>
        <w:rPr>
          <w:i/>
          <w:color w:val="FF0000"/>
        </w:rPr>
      </w:pPr>
      <w:r w:rsidRPr="00332A51">
        <w:t xml:space="preserve">Het overblijfteam van De </w:t>
      </w:r>
      <w:r w:rsidR="00AB6793">
        <w:t>Bolderik bestaat uit ongeveer 15</w:t>
      </w:r>
      <w:r w:rsidRPr="00332A51">
        <w:t xml:space="preserve"> overblijfkrachten.  Iedere overblijfkracht heeft haar eigen vaste dag(en) en groep.</w:t>
      </w:r>
      <w:r w:rsidRPr="00BA59E4">
        <w:t xml:space="preserve"> </w:t>
      </w:r>
      <w:r>
        <w:t>Onze vrijwilligers worden zoveel mogelijk ingedeeld naar hun wensen qua dag en groep en krijgen allemaal een vrijwilligersvergoeding voor het overblijven. Vanaf 31 augustus 2015 is dat € 7,50 per overgebleven dagdeel.</w:t>
      </w:r>
      <w:r w:rsidR="00F8420B">
        <w:t xml:space="preserve"> De vrijwilligersvergoeding mag  er jaar maximaal €1500,- zijn, per maand maximaal €150,-. De vrijwilligersvergoeding mag niet marktconform zijn. De vrijwilliger blijft onder het maandmaximum van € 150,- per maand, verdienen zij meer, dan is men verplicht dit aan de belastingdienst door te geven.</w:t>
      </w:r>
    </w:p>
    <w:p w:rsidR="005C5178" w:rsidRPr="00332A51" w:rsidRDefault="005C5178" w:rsidP="005C5178">
      <w:pPr>
        <w:pStyle w:val="Lijstalinea"/>
      </w:pPr>
    </w:p>
    <w:p w:rsidR="005C5178" w:rsidRDefault="005C5178" w:rsidP="005C5178">
      <w:pPr>
        <w:pStyle w:val="Lijstalinea"/>
      </w:pPr>
      <w:r>
        <w:t>De</w:t>
      </w:r>
      <w:r w:rsidRPr="00332A51">
        <w:t xml:space="preserve"> </w:t>
      </w:r>
      <w:r>
        <w:t xml:space="preserve">overblijfkrachten worden om </w:t>
      </w:r>
      <w:r w:rsidR="00AB6793">
        <w:t>11.45</w:t>
      </w:r>
      <w:r>
        <w:t xml:space="preserve"> verwacht in de TSO-ruimte, er is dan tijd </w:t>
      </w:r>
      <w:r w:rsidRPr="00332A51">
        <w:t xml:space="preserve">om eventuele actuele </w:t>
      </w:r>
      <w:r>
        <w:t>punten te bespreken</w:t>
      </w:r>
      <w:r w:rsidRPr="00332A51">
        <w:t xml:space="preserve"> en de drink</w:t>
      </w:r>
      <w:r w:rsidR="00AB6793">
        <w:t>kratten klaar te maken. Om 12.00</w:t>
      </w:r>
      <w:r w:rsidRPr="00332A51">
        <w:t xml:space="preserve"> zorgt eenieder dat zij bij haar klas is en start voor de kinderen het overblijven.</w:t>
      </w:r>
    </w:p>
    <w:p w:rsidR="005C5178" w:rsidRDefault="005C5178" w:rsidP="005C5178">
      <w:pPr>
        <w:pStyle w:val="Lijstalinea"/>
      </w:pPr>
      <w:r w:rsidRPr="00332A51">
        <w:t xml:space="preserve"> De overblijfkrachten houden zich aan de algemene afspraken van de TSO. </w:t>
      </w:r>
      <w:r w:rsidR="0089540E">
        <w:t xml:space="preserve">Deze afspraken zijn bij iedereen bekend. </w:t>
      </w:r>
      <w:r w:rsidRPr="00332A51">
        <w:t>Er is daarnaast vrijheid voor eigen inzicht tot zoverre andere overblijfkrachten hier geen hinder van ondervinden.</w:t>
      </w:r>
      <w:r>
        <w:t xml:space="preserve"> Basisuitgangspunt is dat het overblijven voor de kinderen een prettig en ontspannen moment is.</w:t>
      </w:r>
      <w:r w:rsidR="00565D7E">
        <w:t xml:space="preserve"> Overblijfkrachten zijn verantwoordelijk voor het creëren van een veilige en gezellige omgeving waarin respectvol met elkaar wordt omgegaan. De overblijfkracht zal </w:t>
      </w:r>
      <w:r w:rsidR="006102C1">
        <w:t>nooit misbruik maken van zijn of</w:t>
      </w:r>
      <w:r w:rsidR="00565D7E">
        <w:t xml:space="preserve"> haar machtspositie.</w:t>
      </w:r>
      <w:r w:rsidR="0089540E">
        <w:t xml:space="preserve"> Zie bijlage 1</w:t>
      </w:r>
      <w:r w:rsidR="00B417AB">
        <w:t>.</w:t>
      </w:r>
    </w:p>
    <w:p w:rsidR="00565D7E" w:rsidRPr="00332A51" w:rsidRDefault="00565D7E" w:rsidP="005C5178">
      <w:pPr>
        <w:pStyle w:val="Lijstalinea"/>
      </w:pPr>
    </w:p>
    <w:p w:rsidR="005C5178" w:rsidRDefault="005C5178" w:rsidP="005C5178">
      <w:pPr>
        <w:pStyle w:val="Lijstalinea"/>
      </w:pPr>
      <w:r w:rsidRPr="00BA59E4">
        <w:t>De nieuwe overblijfkrachten krijgen vooraf onze algemene TSO afspraken, folder, calamiteiten protocol, indelingslijst, en overblijftelefoonlijst mee, zodat ze vooraf al weten</w:t>
      </w:r>
      <w:r w:rsidR="001E59E1">
        <w:t xml:space="preserve"> wie, hoe en wat we zijn.  Twee</w:t>
      </w:r>
      <w:r w:rsidRPr="00BA59E4">
        <w:t>maal per jaar vindt een vergadering plaats waarin lopende zaken en nieuwe afspraken worden doorgenomen. We proberen hiermee te bereiken dat de grote groep overblijfkrachten steeds meer op dezelfde manier gaat overblijven. Dit heeft een gunstig effect op de kinderen, omdat er zo meer duidelijkheid en rust is.</w:t>
      </w:r>
      <w:r w:rsidR="00067CAC">
        <w:t xml:space="preserve"> Er wordt zo’n 2 keer per jaar een cursus of workshop aangeboden om de professionaliteit van de overblijfkrachten te vergroten. </w:t>
      </w:r>
    </w:p>
    <w:p w:rsidR="005C5178" w:rsidRDefault="005C5178" w:rsidP="005C5178">
      <w:pPr>
        <w:pStyle w:val="Lijstalinea"/>
        <w:rPr>
          <w:i/>
          <w:color w:val="FF0000"/>
        </w:rPr>
      </w:pPr>
    </w:p>
    <w:p w:rsidR="005C5178" w:rsidRDefault="005C5178" w:rsidP="005C5178">
      <w:pPr>
        <w:pStyle w:val="Lijstalinea"/>
      </w:pPr>
      <w:r w:rsidRPr="00BA59E4">
        <w:t xml:space="preserve">Het is vrijwilligerswerk maar niet geheel vrijblijvend. Taken zijn: • Zorgdragen voor het welzijn </w:t>
      </w:r>
      <w:r w:rsidR="00565D7E">
        <w:t>van de kinderen die overblijven</w:t>
      </w:r>
      <w:r w:rsidRPr="00BA59E4">
        <w:t xml:space="preserve"> • Gezamenlijk toezicht houden daar waar de kinderen zijn. • Twee keer per jaar deelnemen aan de TSO vergaderingen. • Goed communicere</w:t>
      </w:r>
      <w:r>
        <w:t>n met de kinderen, coördinator</w:t>
      </w:r>
      <w:r w:rsidRPr="00BA59E4">
        <w:t xml:space="preserve"> en leerkrachten. • Indien van toepassing deelname aan cursus. • Zorgdragen voor de ruimte en het speelmateriaal van de school en van de TSO.</w:t>
      </w:r>
      <w:r w:rsidR="00067CAC">
        <w:t xml:space="preserve"> </w:t>
      </w:r>
    </w:p>
    <w:p w:rsidR="000157E8" w:rsidRPr="0092027E" w:rsidRDefault="000157E8" w:rsidP="005C5178">
      <w:pPr>
        <w:pStyle w:val="Lijstalinea"/>
        <w:rPr>
          <w:i/>
          <w:color w:val="FF0000"/>
        </w:rPr>
      </w:pPr>
    </w:p>
    <w:p w:rsidR="00EB694F" w:rsidRDefault="006102C1" w:rsidP="006102C1">
      <w:pPr>
        <w:spacing w:after="0"/>
      </w:pPr>
      <w:r>
        <w:t xml:space="preserve">           </w:t>
      </w:r>
    </w:p>
    <w:p w:rsidR="006102C1" w:rsidRDefault="00421049" w:rsidP="006102C1">
      <w:pPr>
        <w:spacing w:after="0"/>
        <w:rPr>
          <w:b/>
        </w:rPr>
      </w:pPr>
      <w:r>
        <w:t xml:space="preserve">            </w:t>
      </w:r>
      <w:r w:rsidR="006102C1">
        <w:t xml:space="preserve">  </w:t>
      </w:r>
      <w:r w:rsidR="00C76190" w:rsidRPr="006102C1">
        <w:rPr>
          <w:b/>
        </w:rPr>
        <w:t>4</w:t>
      </w:r>
      <w:r w:rsidR="0038184E" w:rsidRPr="006102C1">
        <w:rPr>
          <w:b/>
        </w:rPr>
        <w:t>) Overblijfcoördinator.</w:t>
      </w:r>
    </w:p>
    <w:p w:rsidR="006102C1" w:rsidRDefault="006102C1" w:rsidP="006102C1">
      <w:pPr>
        <w:spacing w:after="0"/>
      </w:pPr>
      <w:r>
        <w:t xml:space="preserve">              </w:t>
      </w:r>
      <w:r w:rsidR="0038184E">
        <w:t xml:space="preserve">Voor het regelen van de dagelijkse gang van zaken is er een coördinator aangesteld door de   </w:t>
      </w:r>
      <w:r>
        <w:t xml:space="preserve">                     </w:t>
      </w:r>
    </w:p>
    <w:p w:rsidR="006102C1" w:rsidRDefault="006102C1" w:rsidP="006102C1">
      <w:pPr>
        <w:spacing w:after="0"/>
      </w:pPr>
      <w:r>
        <w:t xml:space="preserve">              </w:t>
      </w:r>
      <w:r w:rsidR="0038184E">
        <w:t xml:space="preserve">OR van De Bolderik. Zij zorgt ervoor dat het overblijven elke dag goed verloopt door te </w:t>
      </w:r>
      <w:r>
        <w:t xml:space="preserve"> </w:t>
      </w:r>
    </w:p>
    <w:p w:rsidR="0038184E" w:rsidRPr="006102C1" w:rsidRDefault="006102C1" w:rsidP="006102C1">
      <w:pPr>
        <w:spacing w:after="0"/>
        <w:rPr>
          <w:b/>
        </w:rPr>
      </w:pPr>
      <w:r>
        <w:t xml:space="preserve">              </w:t>
      </w:r>
      <w:r w:rsidR="0038184E">
        <w:t>zorgen dat alle randvoorwaarden goed zijn geregeld. De coördinator is in dienst van de OR.</w:t>
      </w:r>
    </w:p>
    <w:p w:rsidR="0038184E" w:rsidRDefault="0038184E" w:rsidP="006102C1">
      <w:pPr>
        <w:pStyle w:val="Lijstalinea"/>
        <w:spacing w:after="0"/>
      </w:pPr>
      <w:r>
        <w:t>Zij bespreekt bij iedere OR vergadering de bijzonderheden van de TSO en is open in de communicatie naar de OR. De OR controleert de financiële gegevens van de TSO.</w:t>
      </w:r>
    </w:p>
    <w:p w:rsidR="00AD5FA0" w:rsidRDefault="0038184E" w:rsidP="006102C1">
      <w:pPr>
        <w:spacing w:after="0"/>
      </w:pPr>
      <w:r>
        <w:t xml:space="preserve">               De coördinator heeft indien nodig overleg met leerkrachten en ouders. </w:t>
      </w:r>
      <w:r w:rsidR="00AD5FA0">
        <w:t xml:space="preserve">Ook is zij op de  </w:t>
      </w:r>
    </w:p>
    <w:p w:rsidR="0038184E" w:rsidRDefault="00AD5FA0" w:rsidP="006102C1">
      <w:pPr>
        <w:spacing w:after="0"/>
      </w:pPr>
      <w:r>
        <w:t xml:space="preserve">               hoogte van de in school geldende afspraken en protocollen. </w:t>
      </w:r>
    </w:p>
    <w:p w:rsidR="0038184E" w:rsidRDefault="0089540E" w:rsidP="006102C1">
      <w:pPr>
        <w:spacing w:after="0"/>
      </w:pPr>
      <w:r>
        <w:t xml:space="preserve">               Zie bijlage 2</w:t>
      </w:r>
      <w:r w:rsidR="0038184E">
        <w:t>.</w:t>
      </w:r>
    </w:p>
    <w:p w:rsidR="0038184E" w:rsidRDefault="0038184E" w:rsidP="0038184E"/>
    <w:p w:rsidR="00F15F24" w:rsidRDefault="00F15F24" w:rsidP="0038184E">
      <w:pPr>
        <w:spacing w:after="0"/>
      </w:pPr>
      <w:r>
        <w:t xml:space="preserve">            </w:t>
      </w:r>
    </w:p>
    <w:p w:rsidR="00421049" w:rsidRDefault="00F15F24" w:rsidP="0038184E">
      <w:pPr>
        <w:spacing w:after="0"/>
      </w:pPr>
      <w:r>
        <w:t xml:space="preserve">              </w:t>
      </w:r>
    </w:p>
    <w:p w:rsidR="00421049" w:rsidRDefault="00421049" w:rsidP="0038184E">
      <w:pPr>
        <w:spacing w:after="0"/>
      </w:pPr>
    </w:p>
    <w:p w:rsidR="00421049" w:rsidRDefault="00421049" w:rsidP="0038184E">
      <w:pPr>
        <w:spacing w:after="0"/>
      </w:pPr>
    </w:p>
    <w:p w:rsidR="00421049" w:rsidRDefault="00421049" w:rsidP="0038184E">
      <w:pPr>
        <w:spacing w:after="0"/>
      </w:pPr>
    </w:p>
    <w:p w:rsidR="00421049" w:rsidRDefault="00421049" w:rsidP="0038184E">
      <w:pPr>
        <w:spacing w:after="0"/>
      </w:pPr>
    </w:p>
    <w:p w:rsidR="00421049" w:rsidRDefault="00421049" w:rsidP="0038184E">
      <w:pPr>
        <w:spacing w:after="0"/>
      </w:pPr>
    </w:p>
    <w:p w:rsidR="0038184E" w:rsidRPr="00EB694F" w:rsidRDefault="00421049" w:rsidP="0038184E">
      <w:pPr>
        <w:spacing w:after="0"/>
        <w:rPr>
          <w:b/>
        </w:rPr>
      </w:pPr>
      <w:r>
        <w:t xml:space="preserve">              </w:t>
      </w:r>
      <w:r w:rsidR="00F15F24">
        <w:t xml:space="preserve"> </w:t>
      </w:r>
      <w:r w:rsidR="00067CAC">
        <w:t xml:space="preserve"> </w:t>
      </w:r>
      <w:r w:rsidR="0038184E" w:rsidRPr="00EB694F">
        <w:rPr>
          <w:b/>
        </w:rPr>
        <w:t>5) Overeenkomst met school</w:t>
      </w:r>
      <w:r w:rsidR="00F770C3" w:rsidRPr="00EB694F">
        <w:rPr>
          <w:b/>
        </w:rPr>
        <w:t>.</w:t>
      </w:r>
    </w:p>
    <w:p w:rsidR="0038184E" w:rsidRDefault="0038184E" w:rsidP="0038184E">
      <w:pPr>
        <w:spacing w:after="0"/>
      </w:pPr>
      <w:r>
        <w:t xml:space="preserve">               </w:t>
      </w:r>
      <w:r w:rsidRPr="00030C44">
        <w:t xml:space="preserve">Met school is de afspraak gemaakt, dat wij gebruik maken van de klaslokalen, beide  </w:t>
      </w:r>
      <w:r>
        <w:t xml:space="preserve">              </w:t>
      </w:r>
    </w:p>
    <w:p w:rsidR="0038184E" w:rsidRDefault="0038184E" w:rsidP="0038184E">
      <w:pPr>
        <w:spacing w:after="0"/>
      </w:pPr>
      <w:r>
        <w:t xml:space="preserve">               </w:t>
      </w:r>
      <w:r w:rsidRPr="00030C44">
        <w:t xml:space="preserve">schoolpleinen en bij regen de gymzaal. Aan de school wordt huur betaald voor het gebruik </w:t>
      </w:r>
      <w:r>
        <w:t xml:space="preserve"> </w:t>
      </w:r>
    </w:p>
    <w:p w:rsidR="0038184E" w:rsidRDefault="0038184E" w:rsidP="0038184E">
      <w:pPr>
        <w:spacing w:after="0"/>
      </w:pPr>
      <w:r>
        <w:t xml:space="preserve">               </w:t>
      </w:r>
      <w:r w:rsidRPr="00030C44">
        <w:t xml:space="preserve">van deze ruimtes. Hiervoor is een medegebruik-overeenkomst opgesteld. </w:t>
      </w:r>
    </w:p>
    <w:p w:rsidR="00F8420B" w:rsidRDefault="00F8420B" w:rsidP="0038184E">
      <w:pPr>
        <w:spacing w:after="0"/>
      </w:pPr>
    </w:p>
    <w:p w:rsidR="00F8420B" w:rsidRDefault="00F8420B" w:rsidP="0038184E">
      <w:pPr>
        <w:spacing w:after="0"/>
      </w:pPr>
      <w:r>
        <w:t xml:space="preserve">               School heeft een aansprakelijkheidsverzekering afgesloten, hieronder valt ook de TSO. Deze   </w:t>
      </w:r>
    </w:p>
    <w:p w:rsidR="00F8420B" w:rsidRDefault="00F8420B" w:rsidP="0038184E">
      <w:pPr>
        <w:spacing w:after="0"/>
      </w:pPr>
      <w:r>
        <w:t xml:space="preserve">               verzekering heeft betrekking op de overblijfkrachten en kinderen tijdens overblijftijd.  </w:t>
      </w:r>
    </w:p>
    <w:p w:rsidR="00067CAC" w:rsidRDefault="0038184E" w:rsidP="00067CAC">
      <w:pPr>
        <w:spacing w:after="0"/>
      </w:pPr>
      <w:r>
        <w:t xml:space="preserve">               </w:t>
      </w:r>
    </w:p>
    <w:p w:rsidR="00067CAC" w:rsidRDefault="00F770C3" w:rsidP="00067CAC">
      <w:pPr>
        <w:spacing w:after="0"/>
        <w:ind w:left="709"/>
      </w:pPr>
      <w:r w:rsidRPr="003760AC">
        <w:t xml:space="preserve">De school is er verantwoordelijk voor dat TSO operationeel goed kan functioneren. Taken: • goede communicatie naar de TSO, zodat het TSO team operationeel goed kan functioneren. • zorgen dat </w:t>
      </w:r>
      <w:r w:rsidR="00697492">
        <w:t>er op overblijfdagen vanaf 12.45</w:t>
      </w:r>
      <w:r w:rsidRPr="003760AC">
        <w:t xml:space="preserve">  een leerkracht op het schoolplein aanwezig is. • de TSO een vaste plek in school ter beschikking stellen, zodat iedereen de TSO weet te vinden en de TSO haar spullen kwijt kan. </w:t>
      </w:r>
    </w:p>
    <w:p w:rsidR="00067CAC" w:rsidRDefault="00067CAC" w:rsidP="00067CAC">
      <w:pPr>
        <w:pStyle w:val="Lijstalinea"/>
      </w:pPr>
      <w:r w:rsidRPr="00030C44">
        <w:t xml:space="preserve">Zie </w:t>
      </w:r>
      <w:r w:rsidR="0089540E">
        <w:t>bijlage 3, 4 en 5</w:t>
      </w:r>
      <w:r w:rsidRPr="00030C44">
        <w:t>.</w:t>
      </w:r>
    </w:p>
    <w:p w:rsidR="00067CAC" w:rsidRDefault="00067CAC" w:rsidP="00067CAC">
      <w:pPr>
        <w:pStyle w:val="Lijstalinea"/>
      </w:pPr>
    </w:p>
    <w:p w:rsidR="00067CAC" w:rsidRPr="00EB694F" w:rsidRDefault="0038184E" w:rsidP="00067CAC">
      <w:pPr>
        <w:pStyle w:val="Lijstalinea"/>
        <w:rPr>
          <w:b/>
        </w:rPr>
      </w:pPr>
      <w:r w:rsidRPr="00EB694F">
        <w:rPr>
          <w:b/>
        </w:rPr>
        <w:t xml:space="preserve"> </w:t>
      </w:r>
      <w:r w:rsidR="00067CAC" w:rsidRPr="00EB694F">
        <w:rPr>
          <w:b/>
        </w:rPr>
        <w:t>6</w:t>
      </w:r>
      <w:r w:rsidRPr="00EB694F">
        <w:rPr>
          <w:b/>
        </w:rPr>
        <w:t>) Cala</w:t>
      </w:r>
      <w:r w:rsidR="00067CAC" w:rsidRPr="00EB694F">
        <w:rPr>
          <w:b/>
        </w:rPr>
        <w:t>miteiten.</w:t>
      </w:r>
    </w:p>
    <w:p w:rsidR="0038184E" w:rsidRDefault="0038184E" w:rsidP="00067CAC">
      <w:pPr>
        <w:pStyle w:val="Lijstalinea"/>
        <w:spacing w:after="0"/>
      </w:pPr>
      <w:r w:rsidRPr="000A601E">
        <w:t xml:space="preserve">Onze vrijwilligers zijn op de hoogte van hoe te handelen bij calamiteiten. Zij weten wie de </w:t>
      </w:r>
      <w:r>
        <w:t xml:space="preserve"> </w:t>
      </w:r>
    </w:p>
    <w:p w:rsidR="0038184E" w:rsidRDefault="0038184E" w:rsidP="00067CAC">
      <w:pPr>
        <w:spacing w:after="0"/>
      </w:pPr>
      <w:r>
        <w:t xml:space="preserve">               </w:t>
      </w:r>
      <w:r w:rsidRPr="000A601E">
        <w:t xml:space="preserve">aanwezige BHV’er is en waar zij eventuele benodigdheden zoals EHBO-spullen kunnen </w:t>
      </w:r>
      <w:r>
        <w:t xml:space="preserve">  </w:t>
      </w:r>
    </w:p>
    <w:p w:rsidR="0038184E" w:rsidRDefault="0038184E" w:rsidP="00067CAC">
      <w:pPr>
        <w:spacing w:after="0"/>
      </w:pPr>
      <w:r>
        <w:t xml:space="preserve">               </w:t>
      </w:r>
      <w:r w:rsidRPr="000A601E">
        <w:t xml:space="preserve">vinden. De TSO hanteert hetzelfde calamiteitenplan als school. De vrijwilligers zijn bekend </w:t>
      </w:r>
      <w:r>
        <w:t xml:space="preserve">  </w:t>
      </w:r>
    </w:p>
    <w:p w:rsidR="0038184E" w:rsidRDefault="0038184E" w:rsidP="00067CAC">
      <w:pPr>
        <w:spacing w:after="0"/>
      </w:pPr>
      <w:r>
        <w:t xml:space="preserve">               </w:t>
      </w:r>
      <w:r w:rsidRPr="000A601E">
        <w:t xml:space="preserve">met dit plan. </w:t>
      </w:r>
    </w:p>
    <w:p w:rsidR="0038184E" w:rsidRDefault="0038184E" w:rsidP="0038184E">
      <w:pPr>
        <w:pStyle w:val="Lijstalinea"/>
        <w:spacing w:after="0"/>
        <w:rPr>
          <w:i/>
          <w:color w:val="FF0000"/>
        </w:rPr>
      </w:pPr>
    </w:p>
    <w:p w:rsidR="005145B8" w:rsidRDefault="005145B8" w:rsidP="00F8420B"/>
    <w:p w:rsidR="005145B8" w:rsidRPr="00EB694F" w:rsidRDefault="00EB694F" w:rsidP="005145B8">
      <w:pPr>
        <w:spacing w:after="0"/>
        <w:ind w:left="567"/>
        <w:rPr>
          <w:b/>
        </w:rPr>
      </w:pPr>
      <w:r>
        <w:t xml:space="preserve">    </w:t>
      </w:r>
      <w:r w:rsidRPr="00EB694F">
        <w:rPr>
          <w:b/>
        </w:rPr>
        <w:t>7</w:t>
      </w:r>
      <w:r w:rsidR="00C42673" w:rsidRPr="00EB694F">
        <w:rPr>
          <w:b/>
        </w:rPr>
        <w:t xml:space="preserve">) Grensoverschrijdend </w:t>
      </w:r>
      <w:r w:rsidR="005145B8" w:rsidRPr="00EB694F">
        <w:rPr>
          <w:b/>
        </w:rPr>
        <w:t>gedrag leerlingen.</w:t>
      </w:r>
    </w:p>
    <w:p w:rsidR="005145B8" w:rsidRDefault="005145B8" w:rsidP="005145B8">
      <w:pPr>
        <w:spacing w:after="0"/>
        <w:ind w:left="567"/>
      </w:pPr>
      <w:r>
        <w:t xml:space="preserve">    Bij het overblijven gelden er regels. Deze regels zijn bij zowel de leerlingen als de    </w:t>
      </w:r>
    </w:p>
    <w:p w:rsidR="008D3850" w:rsidRDefault="005145B8" w:rsidP="005145B8">
      <w:pPr>
        <w:spacing w:after="0"/>
      </w:pPr>
      <w:r>
        <w:t xml:space="preserve">          </w:t>
      </w:r>
      <w:r w:rsidR="008D3850">
        <w:t xml:space="preserve">     overblijfkrachten bekend en zijn gebaseerd op de 5 gouden Bolderik regels:</w:t>
      </w:r>
    </w:p>
    <w:p w:rsidR="008D3850" w:rsidRDefault="008D3850" w:rsidP="005145B8">
      <w:pPr>
        <w:spacing w:after="0"/>
      </w:pPr>
    </w:p>
    <w:p w:rsidR="008D3850" w:rsidRPr="005F6204" w:rsidRDefault="008D3850" w:rsidP="008D3850">
      <w:pPr>
        <w:numPr>
          <w:ilvl w:val="0"/>
          <w:numId w:val="3"/>
        </w:numPr>
        <w:spacing w:after="0" w:line="240" w:lineRule="auto"/>
        <w:textAlignment w:val="baseline"/>
        <w:rPr>
          <w:rFonts w:ascii="Calibri" w:eastAsia="Times New Roman" w:hAnsi="Calibri" w:cs="Times New Roman"/>
          <w:color w:val="000000"/>
          <w:lang w:eastAsia="nl-NL"/>
        </w:rPr>
      </w:pPr>
      <w:r w:rsidRPr="005F6204">
        <w:rPr>
          <w:rFonts w:ascii="Calibri" w:eastAsia="Times New Roman" w:hAnsi="Calibri" w:cs="Times New Roman"/>
          <w:color w:val="000000"/>
          <w:lang w:eastAsia="nl-NL"/>
        </w:rPr>
        <w:t>We gaan respectvol met elkaar om;</w:t>
      </w:r>
    </w:p>
    <w:p w:rsidR="008D3850" w:rsidRPr="005F6204" w:rsidRDefault="008D3850" w:rsidP="008D3850">
      <w:pPr>
        <w:numPr>
          <w:ilvl w:val="0"/>
          <w:numId w:val="3"/>
        </w:numPr>
        <w:spacing w:after="0" w:line="240" w:lineRule="auto"/>
        <w:textAlignment w:val="baseline"/>
        <w:rPr>
          <w:rFonts w:ascii="Calibri" w:eastAsia="Times New Roman" w:hAnsi="Calibri" w:cs="Times New Roman"/>
          <w:color w:val="000000"/>
          <w:lang w:eastAsia="nl-NL"/>
        </w:rPr>
      </w:pPr>
      <w:r w:rsidRPr="005F6204">
        <w:rPr>
          <w:rFonts w:ascii="Calibri" w:eastAsia="Times New Roman" w:hAnsi="Calibri" w:cs="Times New Roman"/>
          <w:color w:val="000000"/>
          <w:lang w:eastAsia="nl-NL"/>
        </w:rPr>
        <w:t>We houden ons aan de gemaakte afspraken;</w:t>
      </w:r>
    </w:p>
    <w:p w:rsidR="008D3850" w:rsidRPr="005F6204" w:rsidRDefault="008D3850" w:rsidP="008D3850">
      <w:pPr>
        <w:numPr>
          <w:ilvl w:val="0"/>
          <w:numId w:val="3"/>
        </w:numPr>
        <w:spacing w:after="0" w:line="240" w:lineRule="auto"/>
        <w:textAlignment w:val="baseline"/>
        <w:rPr>
          <w:rFonts w:ascii="Calibri" w:eastAsia="Times New Roman" w:hAnsi="Calibri" w:cs="Times New Roman"/>
          <w:color w:val="000000"/>
          <w:lang w:eastAsia="nl-NL"/>
        </w:rPr>
      </w:pPr>
      <w:r w:rsidRPr="005F6204">
        <w:rPr>
          <w:rFonts w:ascii="Calibri" w:eastAsia="Times New Roman" w:hAnsi="Calibri" w:cs="Times New Roman"/>
          <w:color w:val="000000"/>
          <w:lang w:eastAsia="nl-NL"/>
        </w:rPr>
        <w:t>We zijn zuinig op het materiaal en de omgeving;</w:t>
      </w:r>
    </w:p>
    <w:p w:rsidR="008D3850" w:rsidRPr="005F6204" w:rsidRDefault="008D3850" w:rsidP="008D3850">
      <w:pPr>
        <w:numPr>
          <w:ilvl w:val="0"/>
          <w:numId w:val="3"/>
        </w:numPr>
        <w:spacing w:after="0" w:line="240" w:lineRule="auto"/>
        <w:textAlignment w:val="baseline"/>
        <w:rPr>
          <w:rFonts w:ascii="Calibri" w:eastAsia="Times New Roman" w:hAnsi="Calibri" w:cs="Times New Roman"/>
          <w:color w:val="000000"/>
          <w:lang w:eastAsia="nl-NL"/>
        </w:rPr>
      </w:pPr>
      <w:r w:rsidRPr="005F6204">
        <w:rPr>
          <w:rFonts w:ascii="Calibri" w:eastAsia="Times New Roman" w:hAnsi="Calibri" w:cs="Times New Roman"/>
          <w:color w:val="000000"/>
          <w:lang w:eastAsia="nl-NL"/>
        </w:rPr>
        <w:t>We zorgen voor rust in de school;</w:t>
      </w:r>
    </w:p>
    <w:p w:rsidR="008D3850" w:rsidRPr="005F6204" w:rsidRDefault="008D3850" w:rsidP="008D3850">
      <w:pPr>
        <w:numPr>
          <w:ilvl w:val="0"/>
          <w:numId w:val="3"/>
        </w:numPr>
        <w:spacing w:after="0" w:line="240" w:lineRule="auto"/>
        <w:textAlignment w:val="baseline"/>
        <w:rPr>
          <w:rFonts w:ascii="Calibri" w:eastAsia="Times New Roman" w:hAnsi="Calibri" w:cs="Times New Roman"/>
          <w:color w:val="000000"/>
          <w:lang w:eastAsia="nl-NL"/>
        </w:rPr>
      </w:pPr>
      <w:r w:rsidRPr="005F6204">
        <w:rPr>
          <w:rFonts w:ascii="Calibri" w:eastAsia="Times New Roman" w:hAnsi="Calibri" w:cs="Times New Roman"/>
          <w:color w:val="000000"/>
          <w:lang w:eastAsia="nl-NL"/>
        </w:rPr>
        <w:t>We doen het samen!</w:t>
      </w:r>
    </w:p>
    <w:p w:rsidR="008D3850" w:rsidRPr="005F6204" w:rsidRDefault="008D3850" w:rsidP="008D3850">
      <w:pPr>
        <w:spacing w:after="240" w:line="240" w:lineRule="auto"/>
        <w:rPr>
          <w:rFonts w:ascii="Times New Roman" w:eastAsia="Times New Roman" w:hAnsi="Times New Roman" w:cs="Times New Roman"/>
          <w:lang w:eastAsia="nl-NL"/>
        </w:rPr>
      </w:pPr>
    </w:p>
    <w:p w:rsidR="006102C1" w:rsidRDefault="006102C1" w:rsidP="008D3850">
      <w:pPr>
        <w:spacing w:after="0" w:line="240" w:lineRule="auto"/>
        <w:rPr>
          <w:rFonts w:ascii="Calibri" w:eastAsia="Times New Roman" w:hAnsi="Calibri" w:cs="Times New Roman"/>
          <w:color w:val="000000"/>
          <w:lang w:eastAsia="nl-NL"/>
        </w:rPr>
      </w:pPr>
    </w:p>
    <w:p w:rsidR="008D3850" w:rsidRPr="005F6204" w:rsidRDefault="008D3850" w:rsidP="00EB694F">
      <w:pPr>
        <w:spacing w:after="0" w:line="240" w:lineRule="auto"/>
        <w:ind w:left="709"/>
        <w:rPr>
          <w:rFonts w:ascii="Times New Roman" w:eastAsia="Times New Roman" w:hAnsi="Times New Roman" w:cs="Times New Roman"/>
          <w:color w:val="000000" w:themeColor="text1"/>
          <w:lang w:eastAsia="nl-NL"/>
        </w:rPr>
      </w:pPr>
      <w:r w:rsidRPr="005F6204">
        <w:rPr>
          <w:rFonts w:ascii="Calibri" w:eastAsia="Times New Roman" w:hAnsi="Calibri" w:cs="Times New Roman"/>
          <w:color w:val="000000"/>
          <w:lang w:eastAsia="nl-NL"/>
        </w:rPr>
        <w:t xml:space="preserve"> In het geval er sprake is van ernstig verbaal en fysiek wangedrag tussen leerlingen onderling, maar ook in de richting van leerkrachten/ volwassenen kan en mag dat niet geaccepteerd worden</w:t>
      </w:r>
      <w:r w:rsidRPr="005F6204">
        <w:rPr>
          <w:rFonts w:ascii="Calibri" w:eastAsia="Times New Roman" w:hAnsi="Calibri" w:cs="Times New Roman"/>
          <w:color w:val="000000" w:themeColor="text1"/>
          <w:lang w:eastAsia="nl-NL"/>
        </w:rPr>
        <w:t>. Dat betekent dat wij duidelijke grenzen moeten stellen aan grensoverschrijdend gedrag en dat verbinden aan disciplinaire maatregelen.</w:t>
      </w:r>
    </w:p>
    <w:p w:rsidR="008D3850" w:rsidRPr="005F6204" w:rsidRDefault="008D3850" w:rsidP="00EB694F">
      <w:pPr>
        <w:spacing w:after="240" w:line="240" w:lineRule="auto"/>
        <w:ind w:left="709"/>
        <w:rPr>
          <w:rFonts w:ascii="Times New Roman" w:eastAsia="Times New Roman" w:hAnsi="Times New Roman" w:cs="Times New Roman"/>
          <w:lang w:eastAsia="nl-NL"/>
        </w:rPr>
      </w:pPr>
    </w:p>
    <w:p w:rsidR="008D3850" w:rsidRPr="005F6204" w:rsidRDefault="008D3850" w:rsidP="00EB694F">
      <w:pPr>
        <w:spacing w:after="0" w:line="240" w:lineRule="auto"/>
        <w:ind w:left="709"/>
        <w:rPr>
          <w:rFonts w:ascii="Times New Roman" w:eastAsia="Times New Roman" w:hAnsi="Times New Roman" w:cs="Times New Roman"/>
          <w:lang w:eastAsia="nl-NL"/>
        </w:rPr>
      </w:pPr>
      <w:r w:rsidRPr="005F6204">
        <w:rPr>
          <w:rFonts w:ascii="Calibri" w:eastAsia="Times New Roman" w:hAnsi="Calibri" w:cs="Times New Roman"/>
          <w:bCs/>
          <w:color w:val="000000"/>
          <w:lang w:eastAsia="nl-NL"/>
        </w:rPr>
        <w:t xml:space="preserve"> </w:t>
      </w:r>
      <w:r w:rsidR="00B5343A" w:rsidRPr="005F6204">
        <w:rPr>
          <w:rFonts w:ascii="Calibri" w:eastAsia="Times New Roman" w:hAnsi="Calibri" w:cs="Times New Roman"/>
          <w:bCs/>
          <w:color w:val="000000"/>
          <w:lang w:eastAsia="nl-NL"/>
        </w:rPr>
        <w:t>G</w:t>
      </w:r>
      <w:r w:rsidRPr="005F6204">
        <w:rPr>
          <w:rFonts w:ascii="Calibri" w:eastAsia="Times New Roman" w:hAnsi="Calibri" w:cs="Times New Roman"/>
          <w:bCs/>
          <w:color w:val="000000"/>
          <w:lang w:eastAsia="nl-NL"/>
        </w:rPr>
        <w:t>edragsafspraken</w:t>
      </w:r>
      <w:r w:rsidR="00B5343A">
        <w:rPr>
          <w:rFonts w:ascii="Calibri" w:eastAsia="Times New Roman" w:hAnsi="Calibri" w:cs="Times New Roman"/>
          <w:bCs/>
          <w:color w:val="000000"/>
          <w:lang w:eastAsia="nl-NL"/>
        </w:rPr>
        <w:t>:</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Meningsverschillen worden alleen verbaal opgelost;</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Iedereen gebruikt alleen gewone woorden; geen scheldwoorden;</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Als iemand zegt: hou op; dan wordt er onmiddellijk gestopt;</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Verbaal geweld waaronder schelden is niet geoorloofd;</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De kinderen luisteren naar iedereen die iets te</w:t>
      </w:r>
      <w:r w:rsidR="00B5343A">
        <w:rPr>
          <w:rFonts w:ascii="Calibri" w:eastAsia="Times New Roman" w:hAnsi="Calibri" w:cs="Arial"/>
          <w:color w:val="000000"/>
          <w:lang w:eastAsia="nl-NL"/>
        </w:rPr>
        <w:t>gen ze zegt: leraar; kind; overblijfkracht</w:t>
      </w:r>
      <w:r w:rsidRPr="005F6204">
        <w:rPr>
          <w:rFonts w:ascii="Calibri" w:eastAsia="Times New Roman" w:hAnsi="Calibri" w:cs="Arial"/>
          <w:color w:val="000000"/>
          <w:lang w:eastAsia="nl-NL"/>
        </w:rPr>
        <w:t>;</w:t>
      </w:r>
    </w:p>
    <w:p w:rsidR="008D3850" w:rsidRPr="005F6204" w:rsidRDefault="008D3850" w:rsidP="00EB694F">
      <w:pPr>
        <w:numPr>
          <w:ilvl w:val="0"/>
          <w:numId w:val="4"/>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Slaan of schoppen is streng verboden;</w:t>
      </w:r>
    </w:p>
    <w:p w:rsidR="008D3850" w:rsidRPr="00B5343A" w:rsidRDefault="008D3850" w:rsidP="00EB694F">
      <w:pPr>
        <w:numPr>
          <w:ilvl w:val="0"/>
          <w:numId w:val="4"/>
        </w:numPr>
        <w:spacing w:after="0" w:line="240" w:lineRule="auto"/>
        <w:ind w:left="709"/>
        <w:textAlignment w:val="baseline"/>
        <w:rPr>
          <w:rFonts w:ascii="Arial" w:eastAsia="Times New Roman" w:hAnsi="Arial" w:cs="Arial"/>
          <w:lang w:eastAsia="nl-NL"/>
        </w:rPr>
      </w:pPr>
      <w:r w:rsidRPr="005F6204">
        <w:rPr>
          <w:rFonts w:ascii="Calibri" w:eastAsia="Times New Roman" w:hAnsi="Calibri" w:cs="Arial"/>
          <w:lang w:eastAsia="nl-NL"/>
        </w:rPr>
        <w:t>We zijn samen verantwoorde</w:t>
      </w:r>
      <w:r w:rsidR="0089540E">
        <w:rPr>
          <w:rFonts w:ascii="Calibri" w:eastAsia="Times New Roman" w:hAnsi="Calibri" w:cs="Arial"/>
          <w:lang w:eastAsia="nl-NL"/>
        </w:rPr>
        <w:t>lijk voor een opgeruimde school;</w:t>
      </w:r>
    </w:p>
    <w:p w:rsidR="008D3850" w:rsidRPr="005F6204" w:rsidRDefault="00B5343A" w:rsidP="00EB694F">
      <w:pPr>
        <w:numPr>
          <w:ilvl w:val="0"/>
          <w:numId w:val="4"/>
        </w:numPr>
        <w:spacing w:after="0" w:line="240" w:lineRule="auto"/>
        <w:ind w:left="709"/>
        <w:textAlignment w:val="baseline"/>
        <w:rPr>
          <w:rFonts w:ascii="Arial" w:eastAsia="Times New Roman" w:hAnsi="Arial" w:cs="Arial"/>
          <w:lang w:eastAsia="nl-NL"/>
        </w:rPr>
      </w:pPr>
      <w:r w:rsidRPr="00B5343A">
        <w:rPr>
          <w:rFonts w:ascii="Times New Roman" w:eastAsia="Times New Roman" w:hAnsi="Times New Roman" w:cs="Times New Roman"/>
          <w:lang w:eastAsia="nl-NL"/>
        </w:rPr>
        <w:t xml:space="preserve"> </w:t>
      </w:r>
      <w:r w:rsidR="008D3850" w:rsidRPr="005F6204">
        <w:rPr>
          <w:rFonts w:ascii="Calibri" w:eastAsia="Times New Roman" w:hAnsi="Calibri" w:cs="Arial"/>
          <w:color w:val="000000"/>
          <w:lang w:eastAsia="nl-NL"/>
        </w:rPr>
        <w:t>De kinderen spreken elkaar aan bij de voornaam;</w:t>
      </w:r>
    </w:p>
    <w:p w:rsidR="008D3850" w:rsidRPr="005F6204" w:rsidRDefault="008D3850" w:rsidP="00EB694F">
      <w:pPr>
        <w:numPr>
          <w:ilvl w:val="0"/>
          <w:numId w:val="5"/>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 xml:space="preserve">Grapjes over lichamelijke gebreken of andere kenmerken of eigenschappen zijn niet geoorloofd; </w:t>
      </w:r>
    </w:p>
    <w:p w:rsidR="008D3850" w:rsidRPr="005F6204" w:rsidRDefault="008D3850" w:rsidP="00EB694F">
      <w:pPr>
        <w:numPr>
          <w:ilvl w:val="0"/>
          <w:numId w:val="5"/>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Racistische opmerkingen/grapjes zijn niet geoorloofd;</w:t>
      </w:r>
    </w:p>
    <w:p w:rsidR="008D3850" w:rsidRPr="005F6204" w:rsidRDefault="008D3850" w:rsidP="00EB694F">
      <w:pPr>
        <w:numPr>
          <w:ilvl w:val="0"/>
          <w:numId w:val="5"/>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De kinderen</w:t>
      </w:r>
      <w:r w:rsidR="00B5343A">
        <w:rPr>
          <w:rFonts w:ascii="Calibri" w:eastAsia="Times New Roman" w:hAnsi="Calibri" w:cs="Arial"/>
          <w:color w:val="000000"/>
          <w:lang w:eastAsia="nl-NL"/>
        </w:rPr>
        <w:t xml:space="preserve"> en overblijfkrachten </w:t>
      </w:r>
      <w:r w:rsidRPr="005F6204">
        <w:rPr>
          <w:rFonts w:ascii="Calibri" w:eastAsia="Times New Roman" w:hAnsi="Calibri" w:cs="Arial"/>
          <w:color w:val="000000"/>
          <w:lang w:eastAsia="nl-NL"/>
        </w:rPr>
        <w:t>gaan met respect met elkaar om;</w:t>
      </w:r>
    </w:p>
    <w:p w:rsidR="008D3850" w:rsidRPr="005F6204" w:rsidRDefault="008D3850" w:rsidP="00EB694F">
      <w:pPr>
        <w:numPr>
          <w:ilvl w:val="0"/>
          <w:numId w:val="5"/>
        </w:numPr>
        <w:spacing w:after="0" w:line="240" w:lineRule="auto"/>
        <w:ind w:left="709"/>
        <w:textAlignment w:val="baseline"/>
        <w:rPr>
          <w:rFonts w:ascii="Arial" w:eastAsia="Times New Roman" w:hAnsi="Arial" w:cs="Arial"/>
          <w:color w:val="000000"/>
          <w:lang w:eastAsia="nl-NL"/>
        </w:rPr>
      </w:pPr>
      <w:r w:rsidRPr="005F6204">
        <w:rPr>
          <w:rFonts w:ascii="Calibri" w:eastAsia="Times New Roman" w:hAnsi="Calibri" w:cs="Arial"/>
          <w:color w:val="000000"/>
          <w:lang w:eastAsia="nl-NL"/>
        </w:rPr>
        <w:t>Lichamelijk contact tussen de leerlingen is toegestaan, mits met wederzijds goedvinden.</w:t>
      </w:r>
    </w:p>
    <w:p w:rsidR="008D3850" w:rsidRPr="008D3850" w:rsidRDefault="008D3850" w:rsidP="00EB694F">
      <w:pPr>
        <w:pStyle w:val="Normaalweb"/>
        <w:numPr>
          <w:ilvl w:val="0"/>
          <w:numId w:val="5"/>
        </w:numPr>
        <w:spacing w:before="0" w:beforeAutospacing="0" w:after="0" w:afterAutospacing="0"/>
        <w:ind w:left="709"/>
        <w:textAlignment w:val="baseline"/>
        <w:rPr>
          <w:rFonts w:ascii="Arial" w:hAnsi="Arial" w:cs="Arial"/>
          <w:color w:val="000000" w:themeColor="text1"/>
          <w:sz w:val="22"/>
          <w:szCs w:val="22"/>
        </w:rPr>
      </w:pPr>
      <w:r w:rsidRPr="008D3850">
        <w:rPr>
          <w:rFonts w:ascii="Calibri" w:hAnsi="Calibri" w:cs="Arial"/>
          <w:color w:val="000000"/>
          <w:sz w:val="22"/>
          <w:szCs w:val="22"/>
        </w:rPr>
        <w:t xml:space="preserve">Mobiele telefoons mogen niet </w:t>
      </w:r>
      <w:r w:rsidRPr="008D3850">
        <w:rPr>
          <w:rFonts w:ascii="Calibri" w:hAnsi="Calibri" w:cs="Arial"/>
          <w:color w:val="000000" w:themeColor="text1"/>
          <w:sz w:val="22"/>
          <w:szCs w:val="22"/>
        </w:rPr>
        <w:t>zonder toestemming op school gebruikt worden;</w:t>
      </w:r>
    </w:p>
    <w:p w:rsidR="008D3850" w:rsidRPr="008D3850" w:rsidRDefault="008D3850" w:rsidP="00EB694F">
      <w:pPr>
        <w:pStyle w:val="Normaalweb"/>
        <w:numPr>
          <w:ilvl w:val="0"/>
          <w:numId w:val="6"/>
        </w:numPr>
        <w:spacing w:before="0" w:beforeAutospacing="0" w:after="0" w:afterAutospacing="0"/>
        <w:ind w:left="709"/>
        <w:textAlignment w:val="baseline"/>
        <w:rPr>
          <w:rFonts w:ascii="Arial" w:hAnsi="Arial" w:cs="Arial"/>
          <w:color w:val="000000" w:themeColor="text1"/>
          <w:sz w:val="22"/>
          <w:szCs w:val="22"/>
        </w:rPr>
      </w:pPr>
      <w:r>
        <w:rPr>
          <w:rFonts w:ascii="Calibri" w:hAnsi="Calibri" w:cs="Arial"/>
          <w:color w:val="000000" w:themeColor="text1"/>
          <w:sz w:val="22"/>
          <w:szCs w:val="22"/>
        </w:rPr>
        <w:t>Binnen school wordt rustig gelopen, niet gerend.</w:t>
      </w:r>
    </w:p>
    <w:p w:rsidR="008D3850" w:rsidRPr="00B5343A" w:rsidRDefault="008D3850" w:rsidP="00EB694F">
      <w:pPr>
        <w:pStyle w:val="Normaalweb"/>
        <w:numPr>
          <w:ilvl w:val="0"/>
          <w:numId w:val="7"/>
        </w:numPr>
        <w:spacing w:before="0" w:beforeAutospacing="0" w:after="0" w:afterAutospacing="0"/>
        <w:ind w:left="709"/>
        <w:textAlignment w:val="baseline"/>
        <w:rPr>
          <w:rFonts w:ascii="Arial" w:hAnsi="Arial" w:cs="Arial"/>
          <w:color w:val="000000" w:themeColor="text1"/>
          <w:sz w:val="22"/>
          <w:szCs w:val="22"/>
        </w:rPr>
      </w:pPr>
      <w:r w:rsidRPr="008D3850">
        <w:rPr>
          <w:rFonts w:ascii="Calibri" w:hAnsi="Calibri" w:cs="Arial"/>
          <w:color w:val="000000" w:themeColor="text1"/>
          <w:sz w:val="22"/>
          <w:szCs w:val="22"/>
        </w:rPr>
        <w:t>De leerlingen zijn zuinig op het materiaal van zichzelf en dat van anderen;</w:t>
      </w:r>
    </w:p>
    <w:p w:rsidR="008D3850" w:rsidRPr="00B5343A" w:rsidRDefault="008D3850" w:rsidP="00EB694F">
      <w:pPr>
        <w:pStyle w:val="Normaalweb"/>
        <w:numPr>
          <w:ilvl w:val="0"/>
          <w:numId w:val="7"/>
        </w:numPr>
        <w:spacing w:before="0" w:beforeAutospacing="0" w:after="0" w:afterAutospacing="0"/>
        <w:ind w:left="709"/>
        <w:textAlignment w:val="baseline"/>
        <w:rPr>
          <w:rFonts w:ascii="Arial" w:hAnsi="Arial" w:cs="Arial"/>
          <w:color w:val="000000" w:themeColor="text1"/>
          <w:sz w:val="22"/>
          <w:szCs w:val="22"/>
        </w:rPr>
      </w:pPr>
      <w:r w:rsidRPr="00B5343A">
        <w:rPr>
          <w:rFonts w:ascii="Calibri" w:hAnsi="Calibri" w:cs="Arial"/>
          <w:color w:val="000000" w:themeColor="text1"/>
          <w:sz w:val="22"/>
          <w:szCs w:val="22"/>
        </w:rPr>
        <w:t>De leerlingen houden zich aan de gezamenlijk gemaakte afspraken.</w:t>
      </w:r>
    </w:p>
    <w:p w:rsidR="008D3850" w:rsidRPr="008D3850" w:rsidRDefault="008D3850" w:rsidP="00EB694F">
      <w:pPr>
        <w:spacing w:after="0"/>
        <w:ind w:left="709"/>
      </w:pPr>
    </w:p>
    <w:p w:rsidR="008D3850" w:rsidRDefault="008D3850" w:rsidP="00EB694F">
      <w:pPr>
        <w:spacing w:after="0"/>
        <w:ind w:left="709"/>
      </w:pPr>
    </w:p>
    <w:p w:rsidR="00C42673" w:rsidRDefault="008D3850" w:rsidP="00A74048">
      <w:pPr>
        <w:spacing w:after="0"/>
        <w:ind w:left="709"/>
      </w:pPr>
      <w:r>
        <w:t xml:space="preserve"> </w:t>
      </w:r>
      <w:r w:rsidR="005145B8">
        <w:t>Als leerlingen zich niet aan deze regels ho</w:t>
      </w:r>
      <w:r w:rsidR="00A74048">
        <w:t>uden, volgen er</w:t>
      </w:r>
      <w:r w:rsidR="005145B8">
        <w:t xml:space="preserve"> con</w:t>
      </w:r>
      <w:r w:rsidR="007F7A81">
        <w:t>sequenties.  De leerling zal eerst</w:t>
      </w:r>
      <w:r w:rsidR="005145B8">
        <w:t xml:space="preserve"> op zijn gedrag aangesproken worden en krijgt de kans het beter te doen. Er wordt even geen aandacht aan de leerling besteed.  Herhaalt het gedrag zich</w:t>
      </w:r>
      <w:r w:rsidR="007F7A81">
        <w:t xml:space="preserve">, dan </w:t>
      </w:r>
      <w:r w:rsidR="005145B8">
        <w:t xml:space="preserve">wordt de leerling uit de situatie gehaald.  </w:t>
      </w:r>
      <w:r w:rsidR="00697492">
        <w:t xml:space="preserve">Afhankelijk van het moment, zal de </w:t>
      </w:r>
      <w:r w:rsidR="005145B8">
        <w:t>overblijfkracht de leerling</w:t>
      </w:r>
      <w:r w:rsidR="00697492">
        <w:t xml:space="preserve"> naar de tussenruimte van unit 2</w:t>
      </w:r>
      <w:r w:rsidR="005145B8">
        <w:t xml:space="preserve"> </w:t>
      </w:r>
      <w:r w:rsidR="00697492">
        <w:t>of naar unit 1 brengen. De leerling brengt zijn verdere pauze hier</w:t>
      </w:r>
      <w:r w:rsidR="001E59E1">
        <w:t xml:space="preserve"> </w:t>
      </w:r>
      <w:r w:rsidR="005145B8">
        <w:t>d</w:t>
      </w:r>
      <w:r w:rsidR="001E59E1">
        <w:t xml:space="preserve">oor. Als de pauze is afgelopen </w:t>
      </w:r>
      <w:r w:rsidR="005145B8">
        <w:t xml:space="preserve">volgt een gesprekje tussen de leerling en de overblijfkracht. </w:t>
      </w:r>
    </w:p>
    <w:p w:rsidR="005145B8" w:rsidRDefault="00A74048" w:rsidP="00EB694F">
      <w:pPr>
        <w:spacing w:after="0"/>
        <w:ind w:left="709" w:hanging="142"/>
      </w:pPr>
      <w:r>
        <w:t xml:space="preserve">   </w:t>
      </w:r>
      <w:r w:rsidR="005145B8">
        <w:t>Hierin wordt besproken wat er is voorgevallen, of de leerling het anders had kunnen doen en of er afspraken  gemaakt moeten worden om herhaling te voorkomen.</w:t>
      </w:r>
      <w:r w:rsidR="008D3850">
        <w:t xml:space="preserve"> Ouders worden per e-mail op de hoogte gebracht zodat zij dit gedrag met het kind kunnen bespreken. </w:t>
      </w:r>
      <w:r w:rsidR="005145B8">
        <w:t xml:space="preserve"> </w:t>
      </w:r>
      <w:r w:rsidR="00C42673">
        <w:t>Komt gedrag na deze maatregelen vaker voor dan gaat de coördinator in gesprek met de leerkracht of directeur voor verdere stappen.</w:t>
      </w:r>
    </w:p>
    <w:p w:rsidR="00103BB0" w:rsidRDefault="00103BB0" w:rsidP="00EB694F">
      <w:pPr>
        <w:spacing w:after="0"/>
        <w:ind w:left="709" w:hanging="142"/>
      </w:pPr>
    </w:p>
    <w:p w:rsidR="00103BB0" w:rsidRDefault="00103BB0" w:rsidP="00EB694F">
      <w:pPr>
        <w:spacing w:after="0"/>
        <w:ind w:left="709" w:hanging="142"/>
      </w:pPr>
      <w:r>
        <w:t xml:space="preserve">   Van overblijfkrachten wordt verwacht dat zij duidelijk en consequent zijn naar de leerlingen toe, waarbij </w:t>
      </w:r>
      <w:r w:rsidR="00AD5FA0">
        <w:t>een positieve benadering</w:t>
      </w:r>
      <w:r>
        <w:t xml:space="preserve"> het uitgangspunt is.  Goed gedrag w</w:t>
      </w:r>
      <w:r w:rsidR="00AD5FA0">
        <w:t>ordt beloond met complimentjes, negatief gedrag wordt zo kort mogelijk gehouden.</w:t>
      </w:r>
    </w:p>
    <w:p w:rsidR="00AD5FA0" w:rsidRDefault="00AD5FA0" w:rsidP="00EB694F">
      <w:pPr>
        <w:spacing w:after="0"/>
        <w:ind w:left="709" w:hanging="142"/>
      </w:pPr>
    </w:p>
    <w:p w:rsidR="00A74048" w:rsidRDefault="00A74048" w:rsidP="00EB694F">
      <w:pPr>
        <w:spacing w:after="0"/>
        <w:ind w:left="709" w:hanging="142"/>
        <w:rPr>
          <w:b/>
        </w:rPr>
      </w:pPr>
    </w:p>
    <w:p w:rsidR="00C42673" w:rsidRPr="00A74048" w:rsidRDefault="00421049" w:rsidP="00421049">
      <w:pPr>
        <w:spacing w:after="0"/>
        <w:rPr>
          <w:b/>
        </w:rPr>
      </w:pPr>
      <w:r>
        <w:rPr>
          <w:b/>
        </w:rPr>
        <w:t xml:space="preserve">             </w:t>
      </w:r>
      <w:r w:rsidR="00A74048">
        <w:rPr>
          <w:b/>
        </w:rPr>
        <w:t xml:space="preserve">  </w:t>
      </w:r>
      <w:r w:rsidR="00844C6F">
        <w:rPr>
          <w:b/>
        </w:rPr>
        <w:t>8</w:t>
      </w:r>
      <w:r w:rsidR="00AD5FA0" w:rsidRPr="00A74048">
        <w:rPr>
          <w:b/>
        </w:rPr>
        <w:t>)</w:t>
      </w:r>
      <w:r w:rsidR="003C06E3">
        <w:rPr>
          <w:b/>
        </w:rPr>
        <w:t xml:space="preserve"> Pestgedrag</w:t>
      </w:r>
    </w:p>
    <w:p w:rsidR="00AD5FA0" w:rsidRDefault="00A74048" w:rsidP="00EB694F">
      <w:pPr>
        <w:spacing w:after="0"/>
        <w:ind w:left="709" w:hanging="142"/>
      </w:pPr>
      <w:r>
        <w:t xml:space="preserve">  </w:t>
      </w:r>
      <w:r w:rsidR="00AD5FA0">
        <w:t xml:space="preserve"> Overblijfkrachten zijn alert op pestgedrag. Als zij iets signaleren wordt het gemeld bij de leerkracht van het betreffende kind. Als het kind zijn verhaal kwijt wil luistert de overblijfkracht en stimuleert het kind zelf oplossingen te bedenken. Het pesten wordt door de over</w:t>
      </w:r>
      <w:r w:rsidR="00C42673">
        <w:t xml:space="preserve">blijfkrachten serieus genomen en wordt gemeld bij de leerkracht of vertrouwenspersoon. </w:t>
      </w:r>
    </w:p>
    <w:p w:rsidR="0038184E" w:rsidRDefault="00AD5FA0" w:rsidP="00EB694F">
      <w:pPr>
        <w:spacing w:after="0"/>
        <w:ind w:left="709"/>
      </w:pPr>
      <w:r>
        <w:t xml:space="preserve">   </w:t>
      </w:r>
    </w:p>
    <w:p w:rsidR="00A74048" w:rsidRPr="00A74048" w:rsidRDefault="00A74048" w:rsidP="00A74048">
      <w:pPr>
        <w:spacing w:after="0"/>
        <w:ind w:left="284"/>
        <w:rPr>
          <w:b/>
        </w:rPr>
      </w:pPr>
      <w:r>
        <w:rPr>
          <w:b/>
        </w:rPr>
        <w:t xml:space="preserve">        </w:t>
      </w:r>
      <w:r w:rsidR="00844C6F">
        <w:rPr>
          <w:b/>
        </w:rPr>
        <w:t>9</w:t>
      </w:r>
      <w:r>
        <w:rPr>
          <w:b/>
        </w:rPr>
        <w:t>)</w:t>
      </w:r>
      <w:r w:rsidR="008B1095" w:rsidRPr="00A74048">
        <w:rPr>
          <w:b/>
        </w:rPr>
        <w:t>Klachtenregeling</w:t>
      </w:r>
    </w:p>
    <w:p w:rsidR="005C5178" w:rsidRPr="00A74048" w:rsidRDefault="008B1095" w:rsidP="00A74048">
      <w:pPr>
        <w:pStyle w:val="Lijstalinea"/>
        <w:spacing w:after="0"/>
        <w:ind w:left="644"/>
        <w:rPr>
          <w:b/>
        </w:rPr>
      </w:pPr>
      <w:r>
        <w:t>Indien</w:t>
      </w:r>
      <w:r w:rsidR="00844C6F">
        <w:t xml:space="preserve"> ouders klachten hebben over het overblijven</w:t>
      </w:r>
      <w:r>
        <w:t>, kunnen deze aan de overblijfcoördinator worden voorgelegd. De overblijfcoördinator probeert deze klachten, in samenwerking met de betrokkenen, zo goed mogelijk op te lossen</w:t>
      </w:r>
      <w:r w:rsidR="006456C6">
        <w:t>. Indien ouders of team klachten hebben over het functioneren van de overblijfcoördinator, dan kunnen ze met deze</w:t>
      </w:r>
      <w:r w:rsidR="00844C6F">
        <w:t xml:space="preserve"> klacht bij de voorzitter van de OR terecht, waarna deze</w:t>
      </w:r>
      <w:r w:rsidR="006456C6">
        <w:t xml:space="preserve"> de ingediende klacht in samenwerking met de betrokkenen zo goed mogelijk probeert op te lossen.</w:t>
      </w:r>
    </w:p>
    <w:p w:rsidR="00565D7E" w:rsidRDefault="00565D7E" w:rsidP="00EB694F">
      <w:pPr>
        <w:pStyle w:val="Lijstalinea"/>
        <w:ind w:left="709"/>
      </w:pPr>
    </w:p>
    <w:p w:rsidR="00565D7E" w:rsidRDefault="00565D7E" w:rsidP="00EB694F">
      <w:pPr>
        <w:pStyle w:val="Lijstalinea"/>
        <w:ind w:left="709"/>
      </w:pPr>
    </w:p>
    <w:p w:rsidR="00565D7E" w:rsidRDefault="00565D7E" w:rsidP="00EB694F">
      <w:pPr>
        <w:pStyle w:val="Lijstalinea"/>
        <w:ind w:left="709"/>
        <w:rPr>
          <w:color w:val="FF0000"/>
        </w:rPr>
      </w:pPr>
    </w:p>
    <w:p w:rsidR="00F15F24" w:rsidRDefault="00F15F24" w:rsidP="00EB694F">
      <w:pPr>
        <w:pStyle w:val="Lijstalinea"/>
        <w:ind w:left="709"/>
        <w:rPr>
          <w:color w:val="FF0000"/>
        </w:rPr>
      </w:pPr>
    </w:p>
    <w:p w:rsidR="00F15F24" w:rsidRDefault="00F15F24" w:rsidP="00EB694F">
      <w:pPr>
        <w:pStyle w:val="Lijstalinea"/>
        <w:ind w:left="709"/>
        <w:rPr>
          <w:color w:val="FF0000"/>
        </w:rPr>
      </w:pPr>
    </w:p>
    <w:p w:rsidR="00F15F24" w:rsidRDefault="00F15F24" w:rsidP="00EB694F">
      <w:pPr>
        <w:pStyle w:val="Lijstalinea"/>
        <w:ind w:left="709"/>
        <w:rPr>
          <w:color w:val="FF0000"/>
        </w:rPr>
      </w:pPr>
    </w:p>
    <w:p w:rsidR="00F15F24" w:rsidRDefault="00F15F24" w:rsidP="00EB694F">
      <w:pPr>
        <w:pStyle w:val="Lijstalinea"/>
        <w:ind w:left="709"/>
        <w:rPr>
          <w:color w:val="FF0000"/>
        </w:rPr>
      </w:pPr>
    </w:p>
    <w:p w:rsidR="00F15F24" w:rsidRDefault="00F15F24" w:rsidP="00EB694F">
      <w:pPr>
        <w:pStyle w:val="Lijstalinea"/>
        <w:ind w:left="709"/>
        <w:rPr>
          <w:color w:val="FF0000"/>
        </w:rPr>
      </w:pPr>
    </w:p>
    <w:p w:rsidR="00F15F24" w:rsidRDefault="00F15F24" w:rsidP="00EB694F">
      <w:pPr>
        <w:pStyle w:val="Lijstalinea"/>
        <w:ind w:left="709"/>
        <w:rPr>
          <w:color w:val="FF0000"/>
        </w:rPr>
      </w:pPr>
    </w:p>
    <w:p w:rsidR="00421049" w:rsidRDefault="00421049" w:rsidP="00EB694F">
      <w:pPr>
        <w:pStyle w:val="Lijstalinea"/>
        <w:ind w:left="709"/>
        <w:rPr>
          <w:color w:val="FF0000"/>
        </w:rPr>
      </w:pPr>
    </w:p>
    <w:p w:rsidR="0089540E" w:rsidRDefault="0089540E" w:rsidP="00F15F24"/>
    <w:p w:rsidR="0089540E" w:rsidRDefault="0089540E" w:rsidP="00F15F24"/>
    <w:p w:rsidR="00421049" w:rsidRPr="00421049" w:rsidRDefault="00421049" w:rsidP="0089540E">
      <w:r w:rsidRPr="00421049">
        <w:t xml:space="preserve">Bijlage </w:t>
      </w:r>
      <w:r w:rsidR="0089540E">
        <w:t>1</w:t>
      </w:r>
      <w:r w:rsidRPr="00421049">
        <w:t>:</w:t>
      </w:r>
    </w:p>
    <w:p w:rsidR="00885840" w:rsidRDefault="00885840" w:rsidP="00EB694F">
      <w:pPr>
        <w:pStyle w:val="Lijstalinea"/>
        <w:ind w:left="709"/>
        <w:rPr>
          <w:rFonts w:ascii="Candara" w:hAnsi="Candara"/>
          <w:color w:val="FF0000"/>
        </w:rPr>
      </w:pPr>
    </w:p>
    <w:p w:rsidR="0089540E" w:rsidRDefault="00885840" w:rsidP="0089540E">
      <w:pPr>
        <w:pStyle w:val="Default"/>
        <w:spacing w:line="361" w:lineRule="atLeast"/>
        <w:rPr>
          <w:sz w:val="36"/>
          <w:szCs w:val="36"/>
        </w:rPr>
      </w:pPr>
      <w:r>
        <w:rPr>
          <w:rFonts w:ascii="Candara" w:hAnsi="Candara"/>
          <w:color w:val="FF0000"/>
        </w:rPr>
        <w:t xml:space="preserve">                                  </w:t>
      </w:r>
      <w:r w:rsidR="0089540E">
        <w:rPr>
          <w:b/>
          <w:bCs/>
          <w:sz w:val="36"/>
          <w:szCs w:val="36"/>
        </w:rPr>
        <w:t xml:space="preserve">Modelgedragscode (vrijwillige) medewerkers </w:t>
      </w:r>
    </w:p>
    <w:p w:rsidR="0089540E" w:rsidRDefault="0089540E" w:rsidP="0089540E">
      <w:pPr>
        <w:pStyle w:val="Pa3"/>
        <w:rPr>
          <w:rFonts w:ascii="VAG Rounded Light" w:hAnsi="VAG Rounded Light" w:cs="VAG Rounded Light"/>
          <w:color w:val="000000"/>
          <w:sz w:val="18"/>
          <w:szCs w:val="18"/>
        </w:rPr>
      </w:pPr>
      <w:r>
        <w:rPr>
          <w:rFonts w:ascii="VAG Rounded Light" w:hAnsi="VAG Rounded Light" w:cs="VAG Rounded Light"/>
          <w:color w:val="000000"/>
          <w:sz w:val="18"/>
          <w:szCs w:val="18"/>
        </w:rPr>
        <w:t xml:space="preserve">Veel grenzen in het contact tussen (vrijwillige) medewerkers en minderjarige leden/deelnemers aan de activiteiten van de vereniging /stichting zijn niet eenduidig. Het ene kind wil even op schoot zitten als het troost zoekt, het andere kind heeft behoefte aan een aai over de bol en weer een ander kind vindt het niet prettig om aangeraakt te worden. Hierover kunnen nooit exacte grenzen worden afgesproken die voor alle kinderen en in alle situaties gelden. Dat is maar goed ook, want voor veel kinderen is dichtbijheid en lichamelijk contact een voorwaarde om te groeien. Maar er is wel één heel duidelijke grens en dat is de grens dat seksuele handelingen en contacten tussen (jong)volwassen medewerkers en minderjarigen, die bij ons komen, absoluut ontoelaatbaar zijn! </w:t>
      </w:r>
    </w:p>
    <w:p w:rsidR="0089540E" w:rsidRDefault="0089540E" w:rsidP="0089540E">
      <w:pPr>
        <w:pStyle w:val="Pa3"/>
        <w:rPr>
          <w:rFonts w:ascii="VAG Rounded Light" w:hAnsi="VAG Rounded Light" w:cs="VAG Rounded Light"/>
          <w:color w:val="000000"/>
          <w:sz w:val="18"/>
          <w:szCs w:val="18"/>
        </w:rPr>
      </w:pPr>
      <w:r>
        <w:rPr>
          <w:rFonts w:ascii="VAG Rounded Light" w:hAnsi="VAG Rounded Light" w:cs="VAG Rounded Light"/>
          <w:color w:val="000000"/>
          <w:sz w:val="18"/>
          <w:szCs w:val="18"/>
        </w:rPr>
        <w:t xml:space="preserve">Daarom hebben wij als vereniging/stichting voor al onze (vrijwillige) medewerkers een gedragscode opgesteld. De gedragscode bestaat uit twee delen: regels die bijdragen aan een open, transparante en veilige omgeving voor kinderen én vrijwilligers en de omschrijving van seksueel grensoverschrijdend gedrag die het uitgangspunt is van het tucht- en sanctiebeleid dat door de organisatie wordt gevoerd. Wanneer je bij ons komt werken, als vrijwilliger, stagiair(e) of als betaalde kracht, vragen wij je deze gedragscode te ondertekenen. Hiermee verklaar je dat je de gedragscode kent en volgens de gedragscode zult handelen. </w:t>
      </w:r>
    </w:p>
    <w:p w:rsidR="0089540E" w:rsidRDefault="0089540E" w:rsidP="0089540E">
      <w:pPr>
        <w:pStyle w:val="Pa3"/>
        <w:rPr>
          <w:rFonts w:cs="VAG Rounded Thin"/>
          <w:color w:val="000000"/>
          <w:sz w:val="18"/>
          <w:szCs w:val="18"/>
        </w:rPr>
      </w:pPr>
      <w:r>
        <w:rPr>
          <w:rFonts w:cs="VAG Rounded Thin"/>
          <w:b/>
          <w:bCs/>
          <w:color w:val="000000"/>
          <w:sz w:val="18"/>
          <w:szCs w:val="18"/>
        </w:rPr>
        <w:t xml:space="preserve">1. De gedragsregels voor(vrijwillige) medewerkers: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De begeleider moet zorgen voor een omgeving en een sfeer waarbinnen de minderjarige zich veilig en gerespec</w:t>
      </w:r>
      <w:r>
        <w:rPr>
          <w:rFonts w:ascii="VAG Rounded Light" w:hAnsi="VAG Rounded Light" w:cs="VAG Rounded Light"/>
          <w:sz w:val="18"/>
          <w:szCs w:val="18"/>
        </w:rPr>
        <w:softHyphen/>
        <w:t xml:space="preserve">teerd voelt.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 xml:space="preserve">De begeleider onthoudt zich ervan de pupil te bejegenen op een wijze die de minderjarige in zijn waardigheid aantast.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 xml:space="preserve">De begeleider dringt niet verder door in het privéleven van de minderjarige dan functioneel noodzakelijk is.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 xml:space="preserve">De begeleider onthoudt zich van elke vorm van seksuele benadering en misbruik ten opzichte van de minderjarige. Alle seksuele handelingen, handelingen, contacten en –relaties tussen begeleider en minderjarige tot 16 jaar zijn onder geen beding geoorloofd en worden beschouwd als seksueel grensoverschrijdend gedrag.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De begeleider mag de minderjarige niet op zodanige wijze aanraken, dat deze aanraking naar redelijke verwach</w:t>
      </w:r>
      <w:r>
        <w:rPr>
          <w:rFonts w:ascii="VAG Rounded Light" w:hAnsi="VAG Rounded Light" w:cs="VAG Rounded Light"/>
          <w:sz w:val="18"/>
          <w:szCs w:val="18"/>
        </w:rPr>
        <w:softHyphen/>
        <w:t xml:space="preserve">ting als seksueel of erotisch van aard ervaren zal worden.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 xml:space="preserve">De begeleider zal tijdens trainingsdagen, kampen, reizen, uitjes en dergelijke zeer terughoudend en met respect omgaan met minderjarigen en de ruimtes waarin zij zich bevinden, zoals de kleedkamer of hotelkamer.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De begeleider heeft de plicht de minderjarige naar vermogen te beschermen tegen vormen van ongelijkwaardige behandeling en seksueel grensoverschrijdend gedrag en zal er actief op toezien dat de gedragscode door ieder</w:t>
      </w:r>
      <w:r>
        <w:rPr>
          <w:rFonts w:ascii="VAG Rounded Light" w:hAnsi="VAG Rounded Light" w:cs="VAG Rounded Light"/>
          <w:sz w:val="18"/>
          <w:szCs w:val="18"/>
        </w:rPr>
        <w:softHyphen/>
        <w:t xml:space="preserve">een die bij de minderjarige is betrokken, wordt nageleefd.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Indien de begeleider gedrag signaleert dat niet in overeenstemming is met deze gedragscode en bij vermoedens van seksueel grensoverschrijdend gedrag, is hij verplicht hiervan melding te maken bij de daarvoor door het be</w:t>
      </w:r>
      <w:r>
        <w:rPr>
          <w:rFonts w:ascii="VAG Rounded Light" w:hAnsi="VAG Rounded Light" w:cs="VAG Rounded Light"/>
          <w:sz w:val="18"/>
          <w:szCs w:val="18"/>
        </w:rPr>
        <w:softHyphen/>
        <w:t xml:space="preserve">stuur aangewezen personen. </w:t>
      </w:r>
    </w:p>
    <w:p w:rsidR="0089540E" w:rsidRDefault="0089540E" w:rsidP="0089540E">
      <w:pPr>
        <w:pStyle w:val="Default"/>
        <w:numPr>
          <w:ilvl w:val="0"/>
          <w:numId w:val="9"/>
        </w:numPr>
        <w:spacing w:after="15"/>
        <w:ind w:left="360" w:hanging="360"/>
        <w:rPr>
          <w:rFonts w:ascii="VAG Rounded Light" w:hAnsi="VAG Rounded Light" w:cs="VAG Rounded Light"/>
          <w:sz w:val="18"/>
          <w:szCs w:val="18"/>
        </w:rPr>
      </w:pPr>
      <w:r>
        <w:rPr>
          <w:rFonts w:ascii="VAG Rounded Light" w:hAnsi="VAG Rounded Light" w:cs="VAG Rounded Light"/>
          <w:sz w:val="18"/>
          <w:szCs w:val="18"/>
        </w:rPr>
        <w:t xml:space="preserve">De begeleider krijgt of geeft geen (im)materiële vergoedingen die niet in de rede zijn. </w:t>
      </w:r>
    </w:p>
    <w:p w:rsidR="0089540E" w:rsidRDefault="0089540E" w:rsidP="0089540E">
      <w:pPr>
        <w:pStyle w:val="Default"/>
        <w:numPr>
          <w:ilvl w:val="0"/>
          <w:numId w:val="9"/>
        </w:numPr>
        <w:ind w:left="360" w:hanging="360"/>
        <w:rPr>
          <w:rFonts w:ascii="VAG Rounded Light" w:hAnsi="VAG Rounded Light" w:cs="VAG Rounded Light"/>
          <w:sz w:val="18"/>
          <w:szCs w:val="18"/>
        </w:rPr>
      </w:pPr>
      <w:r>
        <w:rPr>
          <w:rFonts w:ascii="VAG Rounded Light" w:hAnsi="VAG Rounded Light" w:cs="VAG Rounded Light"/>
          <w:sz w:val="18"/>
          <w:szCs w:val="18"/>
        </w:rPr>
        <w:t>In die gevallen waar de gedragscode niet (direct) voorziet, of bij twijfel over de toelaatbaarheid van bepaalde ge</w:t>
      </w:r>
      <w:r>
        <w:rPr>
          <w:rFonts w:ascii="VAG Rounded Light" w:hAnsi="VAG Rounded Light" w:cs="VAG Rounded Light"/>
          <w:sz w:val="18"/>
          <w:szCs w:val="18"/>
        </w:rPr>
        <w:softHyphen/>
        <w:t xml:space="preserve">dragingen ligt het binnen de verantwoordelijkheid van de begeleider in de geest van de gedragscode te handelen en zo nodig daarover in contact te treden met een door het bestuur aangewezen persoon. </w:t>
      </w:r>
    </w:p>
    <w:p w:rsidR="0089540E" w:rsidRDefault="0089540E" w:rsidP="0089540E">
      <w:pPr>
        <w:pStyle w:val="Default"/>
        <w:rPr>
          <w:rFonts w:ascii="VAG Rounded Light" w:hAnsi="VAG Rounded Light" w:cs="VAG Rounded Light"/>
          <w:sz w:val="18"/>
          <w:szCs w:val="18"/>
        </w:rPr>
      </w:pPr>
    </w:p>
    <w:p w:rsidR="0089540E" w:rsidRDefault="0089540E" w:rsidP="0089540E">
      <w:pPr>
        <w:pStyle w:val="Pa3"/>
        <w:rPr>
          <w:rFonts w:cs="VAG Rounded Thin"/>
          <w:color w:val="000000"/>
          <w:sz w:val="18"/>
          <w:szCs w:val="18"/>
        </w:rPr>
      </w:pPr>
      <w:r>
        <w:rPr>
          <w:rFonts w:cs="VAG Rounded Thin"/>
          <w:b/>
          <w:bCs/>
          <w:color w:val="000000"/>
          <w:sz w:val="18"/>
          <w:szCs w:val="18"/>
        </w:rPr>
        <w:t xml:space="preserve">2. Omschrijving seksueel grensoverschrijdend gedrag met minderjarigen en sanctiebeleid </w:t>
      </w:r>
    </w:p>
    <w:p w:rsidR="0089540E" w:rsidRDefault="0089540E" w:rsidP="0089540E">
      <w:pPr>
        <w:pStyle w:val="Pa3"/>
        <w:rPr>
          <w:rFonts w:ascii="VAG Rounded Light" w:hAnsi="VAG Rounded Light" w:cs="VAG Rounded Light"/>
          <w:color w:val="000000"/>
          <w:sz w:val="18"/>
          <w:szCs w:val="18"/>
        </w:rPr>
      </w:pPr>
      <w:r>
        <w:rPr>
          <w:rFonts w:ascii="VAG Rounded Light" w:hAnsi="VAG Rounded Light" w:cs="VAG Rounded Light"/>
          <w:color w:val="000000"/>
          <w:sz w:val="18"/>
          <w:szCs w:val="18"/>
        </w:rPr>
        <w:t>Onder seksueel grensoverschrijdend gedrag met minderjarigen verstaan wij: Elke vorm van seksueel gedrag of seksuele toenadering, in verbale, nonverbale of fysieke zin, opzettelijk of onopzettelijk, die door de persoon die het ondergaat als ongewenst of gedwongen wordt ervaren; en / of plaatsvindt binnen een ongelijke machtsverhouding (volwassene-kind, hulpverlener-cliënt, leerkracht-leerling, trainer-pupil, leiding-jeugdlid, e.d.); en / of andere handelin</w:t>
      </w:r>
      <w:r>
        <w:rPr>
          <w:rFonts w:ascii="VAG Rounded Light" w:hAnsi="VAG Rounded Light" w:cs="VAG Rounded Light"/>
          <w:color w:val="000000"/>
          <w:sz w:val="18"/>
          <w:szCs w:val="18"/>
        </w:rPr>
        <w:softHyphen/>
        <w:t xml:space="preserve">gen of gedragingen die strafbaar zijn volgens het Wetboek van Strafrecht. </w:t>
      </w:r>
    </w:p>
    <w:p w:rsidR="0089540E" w:rsidRDefault="0089540E" w:rsidP="0089540E">
      <w:pPr>
        <w:pStyle w:val="Pa3"/>
        <w:rPr>
          <w:rFonts w:ascii="VAG Rounded Light" w:hAnsi="VAG Rounded Light" w:cs="VAG Rounded Light"/>
          <w:color w:val="000000"/>
          <w:sz w:val="18"/>
          <w:szCs w:val="18"/>
        </w:rPr>
      </w:pPr>
      <w:r>
        <w:rPr>
          <w:rFonts w:ascii="VAG Rounded Light" w:hAnsi="VAG Rounded Light" w:cs="VAG Rounded Light"/>
          <w:color w:val="000000"/>
          <w:sz w:val="18"/>
          <w:szCs w:val="18"/>
        </w:rPr>
        <w:t>Gedragingen die volgens de bovenstaande omschrijving vallen onder seksueel grensoverschrijdend gedrag met minderjarigen, kunnen worden gesanctioneerd door een tuchtrechtprocedure waarin hoor en wederhoor zal plaats</w:t>
      </w:r>
      <w:r>
        <w:rPr>
          <w:rFonts w:ascii="VAG Rounded Light" w:hAnsi="VAG Rounded Light" w:cs="VAG Rounded Light"/>
          <w:color w:val="000000"/>
          <w:sz w:val="18"/>
          <w:szCs w:val="18"/>
        </w:rPr>
        <w:softHyphen/>
        <w:t xml:space="preserve">vinden. De sancties bestaan uit het voor korte of langere tijd uitsluiten van vrijwilligerswerk met minderjarigen door persoonsgegevens in een centraal register op te nemen. </w:t>
      </w:r>
    </w:p>
    <w:p w:rsidR="0089540E" w:rsidRDefault="0089540E" w:rsidP="0089540E">
      <w:pPr>
        <w:pStyle w:val="Pa3"/>
        <w:rPr>
          <w:rFonts w:ascii="VAG Rounded Light" w:hAnsi="VAG Rounded Light" w:cs="VAG Rounded Light"/>
          <w:color w:val="000000"/>
          <w:sz w:val="18"/>
          <w:szCs w:val="18"/>
        </w:rPr>
      </w:pPr>
      <w:r>
        <w:rPr>
          <w:rFonts w:ascii="VAG Rounded Light" w:hAnsi="VAG Rounded Light" w:cs="VAG Rounded Light"/>
          <w:color w:val="000000"/>
          <w:sz w:val="18"/>
          <w:szCs w:val="18"/>
        </w:rPr>
        <w:t xml:space="preserve">Seksueel grensoverschrijdende gedragingen met minderjarigen waarvan het bestuur oordeelt dat deze vallen onder het Wetboek van Strafrecht, zullen bij politie/justitie worden gemeld. </w:t>
      </w:r>
    </w:p>
    <w:p w:rsidR="0089540E" w:rsidRDefault="0089540E" w:rsidP="0089540E">
      <w:pPr>
        <w:pStyle w:val="Lijstalinea"/>
        <w:ind w:left="709"/>
        <w:rPr>
          <w:rFonts w:ascii="Candara" w:hAnsi="Candara"/>
          <w:color w:val="FF0000"/>
        </w:rPr>
      </w:pPr>
      <w:r>
        <w:rPr>
          <w:rFonts w:ascii="VAG Rounded Light" w:hAnsi="VAG Rounded Light" w:cs="VAG Rounded Light"/>
          <w:color w:val="000000"/>
          <w:sz w:val="18"/>
          <w:szCs w:val="18"/>
        </w:rPr>
        <w:t>Deze gedragscode is …. vastgesteld door de ……. van (naam bestuur / vergadering vereniging)</w:t>
      </w: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Pr="00B417AB" w:rsidRDefault="0089540E" w:rsidP="0089540E">
      <w:pPr>
        <w:pStyle w:val="Lijstalinea"/>
        <w:ind w:left="709"/>
        <w:rPr>
          <w:rFonts w:ascii="Arial Unicode MS" w:eastAsia="Arial Unicode MS" w:hAnsi="Arial Unicode MS" w:cs="Arial Unicode MS"/>
          <w:sz w:val="18"/>
          <w:szCs w:val="18"/>
        </w:rPr>
      </w:pPr>
      <w:r w:rsidRPr="00B417AB">
        <w:rPr>
          <w:rFonts w:ascii="Arial Unicode MS" w:eastAsia="Arial Unicode MS" w:hAnsi="Arial Unicode MS" w:cs="Arial Unicode MS"/>
          <w:sz w:val="18"/>
          <w:szCs w:val="18"/>
        </w:rPr>
        <w:t>Ondertekening vrijwilliger:                                           Ondertekening bestuur organisatie:</w:t>
      </w:r>
    </w:p>
    <w:p w:rsidR="0089540E" w:rsidRPr="00B417AB" w:rsidRDefault="0089540E" w:rsidP="0089540E">
      <w:pPr>
        <w:pStyle w:val="Lijstalinea"/>
        <w:ind w:left="709"/>
        <w:rPr>
          <w:rFonts w:ascii="Arial Narrow" w:hAnsi="Arial Narrow"/>
        </w:rPr>
      </w:pPr>
      <w:r w:rsidRPr="00B417AB">
        <w:rPr>
          <w:rFonts w:ascii="Arial Narrow" w:hAnsi="Arial Narrow"/>
        </w:rPr>
        <w:t xml:space="preserve">  </w:t>
      </w: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89540E" w:rsidRDefault="0089540E" w:rsidP="0089540E">
      <w:pPr>
        <w:pStyle w:val="Lijstalinea"/>
        <w:ind w:left="709"/>
        <w:rPr>
          <w:rFonts w:ascii="Candara" w:hAnsi="Candara"/>
          <w:color w:val="FF0000"/>
        </w:rPr>
      </w:pPr>
    </w:p>
    <w:p w:rsidR="00421049" w:rsidRDefault="00885840" w:rsidP="00EB694F">
      <w:pPr>
        <w:pStyle w:val="Lijstalinea"/>
        <w:ind w:left="709"/>
        <w:rPr>
          <w:rFonts w:ascii="Candara" w:hAnsi="Candara"/>
          <w:color w:val="FF0000"/>
        </w:rPr>
      </w:pP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r>
        <w:rPr>
          <w:rFonts w:ascii="Candara" w:hAnsi="Candara"/>
          <w:color w:val="FF0000"/>
        </w:rPr>
        <w:tab/>
      </w:r>
    </w:p>
    <w:p w:rsidR="00885840" w:rsidRPr="00B417AB" w:rsidRDefault="0089540E" w:rsidP="00EB694F">
      <w:pPr>
        <w:pStyle w:val="Lijstalinea"/>
        <w:ind w:left="709"/>
      </w:pPr>
      <w:r w:rsidRPr="00421049">
        <w:rPr>
          <w:rFonts w:ascii="Candara" w:hAnsi="Candara"/>
          <w:noProof/>
          <w:color w:val="FF0000"/>
          <w:lang w:eastAsia="nl-NL"/>
        </w:rPr>
        <w:drawing>
          <wp:anchor distT="0" distB="0" distL="114300" distR="114300" simplePos="0" relativeHeight="251661824" behindDoc="1" locked="0" layoutInCell="1" allowOverlap="1" wp14:anchorId="5415EC6A" wp14:editId="681B7ECA">
            <wp:simplePos x="0" y="0"/>
            <wp:positionH relativeFrom="column">
              <wp:posOffset>-9525</wp:posOffset>
            </wp:positionH>
            <wp:positionV relativeFrom="paragraph">
              <wp:posOffset>514350</wp:posOffset>
            </wp:positionV>
            <wp:extent cx="6645910" cy="8421143"/>
            <wp:effectExtent l="0" t="0" r="0" b="0"/>
            <wp:wrapTight wrapText="bothSides">
              <wp:wrapPolygon edited="0">
                <wp:start x="0" y="0"/>
                <wp:lineTo x="0" y="21550"/>
                <wp:lineTo x="21546" y="21550"/>
                <wp:lineTo x="2154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8421143"/>
                    </a:xfrm>
                    <a:prstGeom prst="rect">
                      <a:avLst/>
                    </a:prstGeom>
                    <a:noFill/>
                    <a:ln>
                      <a:noFill/>
                    </a:ln>
                  </pic:spPr>
                </pic:pic>
              </a:graphicData>
            </a:graphic>
            <wp14:sizeRelH relativeFrom="page">
              <wp14:pctWidth>0</wp14:pctWidth>
            </wp14:sizeRelH>
            <wp14:sizeRelV relativeFrom="page">
              <wp14:pctHeight>0</wp14:pctHeight>
            </wp14:sizeRelV>
          </wp:anchor>
        </w:drawing>
      </w:r>
      <w:r>
        <w:t>Bijlage 2</w:t>
      </w:r>
      <w:r w:rsidR="00B417AB" w:rsidRPr="00B417AB">
        <w:t>:</w:t>
      </w:r>
    </w:p>
    <w:p w:rsidR="00885840" w:rsidRDefault="00885840" w:rsidP="00EB694F">
      <w:pPr>
        <w:pStyle w:val="Lijstalinea"/>
        <w:ind w:left="709"/>
        <w:rPr>
          <w:rFonts w:ascii="Candara" w:hAnsi="Candara"/>
          <w:color w:val="FF0000"/>
        </w:rPr>
      </w:pPr>
    </w:p>
    <w:p w:rsidR="00B417AB" w:rsidRDefault="00B417AB" w:rsidP="00EB694F">
      <w:pPr>
        <w:pStyle w:val="Lijstalinea"/>
        <w:ind w:left="709"/>
        <w:rPr>
          <w:rFonts w:ascii="Candara" w:hAnsi="Candara"/>
          <w:color w:val="FF0000"/>
        </w:rPr>
      </w:pPr>
    </w:p>
    <w:p w:rsidR="00885840" w:rsidRDefault="0089540E" w:rsidP="00B417AB">
      <w:r>
        <w:t>Bijlage 3</w:t>
      </w:r>
      <w:r w:rsidR="00885840" w:rsidRPr="00885840">
        <w:t>:</w:t>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r w:rsidR="00885840">
        <w:tab/>
      </w:r>
    </w:p>
    <w:p w:rsidR="00885840" w:rsidRDefault="00885840" w:rsidP="00EB694F">
      <w:pPr>
        <w:pStyle w:val="Lijstalinea"/>
        <w:ind w:left="709"/>
      </w:pPr>
    </w:p>
    <w:p w:rsidR="00885840" w:rsidRDefault="00885840" w:rsidP="00EB694F">
      <w:pPr>
        <w:pStyle w:val="Lijstalinea"/>
        <w:ind w:left="709"/>
      </w:pPr>
      <w:r>
        <w:rPr>
          <w:noProof/>
          <w:lang w:eastAsia="nl-NL"/>
        </w:rPr>
        <w:drawing>
          <wp:inline distT="0" distB="0" distL="0" distR="0" wp14:anchorId="5A5E3FB2" wp14:editId="11394EB2">
            <wp:extent cx="5181600" cy="73818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1600" cy="7381875"/>
                    </a:xfrm>
                    <a:prstGeom prst="rect">
                      <a:avLst/>
                    </a:prstGeom>
                  </pic:spPr>
                </pic:pic>
              </a:graphicData>
            </a:graphic>
          </wp:inline>
        </w:drawing>
      </w:r>
    </w:p>
    <w:p w:rsidR="00885840" w:rsidRDefault="00885840" w:rsidP="00EB694F">
      <w:pPr>
        <w:pStyle w:val="Lijstalinea"/>
        <w:ind w:left="709"/>
      </w:pPr>
    </w:p>
    <w:p w:rsidR="003B3BCD" w:rsidRDefault="003B3BCD" w:rsidP="00EB694F">
      <w:pPr>
        <w:pStyle w:val="Lijstalinea"/>
        <w:ind w:left="709"/>
      </w:pPr>
    </w:p>
    <w:p w:rsidR="003B3BCD" w:rsidRDefault="003B3BCD" w:rsidP="00EB694F">
      <w:pPr>
        <w:pStyle w:val="Lijstalinea"/>
        <w:ind w:left="709"/>
      </w:pPr>
    </w:p>
    <w:p w:rsidR="003B3BCD" w:rsidRDefault="003B3BCD" w:rsidP="00EB694F">
      <w:pPr>
        <w:pStyle w:val="Lijstalinea"/>
        <w:ind w:left="709"/>
      </w:pPr>
    </w:p>
    <w:p w:rsidR="003B3BCD" w:rsidRDefault="003B3BCD" w:rsidP="00EB694F">
      <w:pPr>
        <w:pStyle w:val="Lijstalinea"/>
        <w:ind w:left="709"/>
      </w:pPr>
    </w:p>
    <w:p w:rsidR="00696BBE" w:rsidRDefault="00696BBE" w:rsidP="003B3BCD">
      <w:pPr>
        <w:rPr>
          <w:rFonts w:ascii="Verdana" w:hAnsi="Verdana"/>
        </w:rPr>
      </w:pPr>
      <w:r>
        <w:rPr>
          <w:rFonts w:ascii="Verdana" w:hAnsi="Verdana"/>
          <w:noProof/>
          <w:lang w:eastAsia="nl-NL"/>
        </w:rPr>
        <w:drawing>
          <wp:anchor distT="0" distB="0" distL="114300" distR="114300" simplePos="0" relativeHeight="251661312" behindDoc="1" locked="0" layoutInCell="1" allowOverlap="1">
            <wp:simplePos x="0" y="0"/>
            <wp:positionH relativeFrom="column">
              <wp:posOffset>619125</wp:posOffset>
            </wp:positionH>
            <wp:positionV relativeFrom="paragraph">
              <wp:posOffset>-85725</wp:posOffset>
            </wp:positionV>
            <wp:extent cx="5268060" cy="6697010"/>
            <wp:effectExtent l="0" t="0" r="0" b="0"/>
            <wp:wrapTight wrapText="bothSides">
              <wp:wrapPolygon edited="0">
                <wp:start x="0" y="0"/>
                <wp:lineTo x="0" y="21567"/>
                <wp:lineTo x="21558" y="21567"/>
                <wp:lineTo x="2155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e 2.PNG"/>
                    <pic:cNvPicPr/>
                  </pic:nvPicPr>
                  <pic:blipFill>
                    <a:blip r:embed="rId10">
                      <a:extLst>
                        <a:ext uri="{28A0092B-C50C-407E-A947-70E740481C1C}">
                          <a14:useLocalDpi xmlns:a14="http://schemas.microsoft.com/office/drawing/2010/main" val="0"/>
                        </a:ext>
                      </a:extLst>
                    </a:blip>
                    <a:stretch>
                      <a:fillRect/>
                    </a:stretch>
                  </pic:blipFill>
                  <pic:spPr>
                    <a:xfrm>
                      <a:off x="0" y="0"/>
                      <a:ext cx="5268060" cy="6697010"/>
                    </a:xfrm>
                    <a:prstGeom prst="rect">
                      <a:avLst/>
                    </a:prstGeom>
                  </pic:spPr>
                </pic:pic>
              </a:graphicData>
            </a:graphic>
            <wp14:sizeRelH relativeFrom="page">
              <wp14:pctWidth>0</wp14:pctWidth>
            </wp14:sizeRelH>
            <wp14:sizeRelV relativeFrom="page">
              <wp14:pctHeight>0</wp14:pctHeight>
            </wp14:sizeRelV>
          </wp:anchor>
        </w:drawing>
      </w: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Pr="0089540E" w:rsidRDefault="000157E8" w:rsidP="003B3BCD">
      <w:pPr>
        <w:rPr>
          <w:rFonts w:ascii="Verdana" w:hAnsi="Verdana"/>
          <w:sz w:val="20"/>
        </w:rPr>
      </w:pPr>
      <w:r w:rsidRPr="0089540E">
        <w:rPr>
          <w:rFonts w:ascii="Verdana" w:hAnsi="Verdana"/>
          <w:sz w:val="20"/>
        </w:rPr>
        <w:t xml:space="preserve">Bijlage </w:t>
      </w:r>
      <w:r w:rsidR="0089540E" w:rsidRPr="0089540E">
        <w:rPr>
          <w:rFonts w:ascii="Verdana" w:hAnsi="Verdana"/>
          <w:sz w:val="20"/>
        </w:rPr>
        <w:t>4</w:t>
      </w:r>
      <w:r w:rsidRPr="0089540E">
        <w:rPr>
          <w:rFonts w:ascii="Verdana" w:hAnsi="Verdana"/>
          <w:sz w:val="20"/>
        </w:rPr>
        <w:t xml:space="preserve">: </w:t>
      </w:r>
    </w:p>
    <w:p w:rsidR="00696BBE" w:rsidRDefault="00696BBE" w:rsidP="003B3BCD">
      <w:pPr>
        <w:rPr>
          <w:rFonts w:ascii="Verdana" w:hAnsi="Verdana"/>
        </w:rPr>
      </w:pPr>
    </w:p>
    <w:p w:rsidR="000157E8" w:rsidRDefault="000157E8" w:rsidP="000157E8">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Huishoudelijk Reglement medegebruik</w:t>
      </w:r>
    </w:p>
    <w:p w:rsidR="000157E8" w:rsidRDefault="000157E8" w:rsidP="000157E8">
      <w:pPr>
        <w:autoSpaceDE w:val="0"/>
        <w:autoSpaceDN w:val="0"/>
        <w:adjustRightInd w:val="0"/>
        <w:spacing w:after="0" w:line="240" w:lineRule="auto"/>
        <w:rPr>
          <w:rFonts w:ascii="ArialMT" w:hAnsi="ArialMT" w:cs="ArialMT"/>
          <w:sz w:val="20"/>
          <w:szCs w:val="20"/>
        </w:rPr>
      </w:pPr>
      <w:r>
        <w:rPr>
          <w:rFonts w:ascii="ArialMT" w:hAnsi="ArialMT" w:cs="ArialMT"/>
          <w:sz w:val="20"/>
          <w:szCs w:val="20"/>
        </w:rPr>
        <w:t>1. De medegebruiker maakt gebruik van onderwijsleerpakket, meubilair en overige aanwezige</w:t>
      </w:r>
    </w:p>
    <w:p w:rsidR="000157E8" w:rsidRDefault="000157E8" w:rsidP="000157E8">
      <w:pPr>
        <w:spacing w:after="0"/>
        <w:rPr>
          <w:rFonts w:ascii="Verdana" w:hAnsi="Verdana"/>
        </w:rPr>
      </w:pPr>
      <w:r>
        <w:rPr>
          <w:rFonts w:ascii="ArialMT" w:hAnsi="ArialMT" w:cs="ArialMT"/>
          <w:sz w:val="20"/>
          <w:szCs w:val="20"/>
        </w:rPr>
        <w:t>inventaris met inachtneming van door het bevoegd gezag gestelde nadere voorwaarden.</w:t>
      </w:r>
    </w:p>
    <w:p w:rsidR="000157E8" w:rsidRDefault="000157E8" w:rsidP="000157E8">
      <w:pPr>
        <w:spacing w:after="0"/>
        <w:rPr>
          <w:rFonts w:ascii="ArialMT" w:hAnsi="ArialMT" w:cs="ArialMT"/>
          <w:sz w:val="20"/>
          <w:szCs w:val="20"/>
        </w:rPr>
      </w:pPr>
    </w:p>
    <w:p w:rsidR="000157E8" w:rsidRPr="000157E8" w:rsidRDefault="000157E8" w:rsidP="000157E8">
      <w:pPr>
        <w:spacing w:after="0"/>
        <w:rPr>
          <w:rFonts w:ascii="Verdana" w:hAnsi="Verdana"/>
        </w:rPr>
      </w:pPr>
      <w:r>
        <w:rPr>
          <w:rFonts w:ascii="ArialMT" w:hAnsi="ArialMT" w:cs="ArialMT"/>
          <w:sz w:val="20"/>
          <w:szCs w:val="20"/>
        </w:rPr>
        <w:t>2. De medegebruiker is gerechtigd tijdens zijn activiteiten gebruik te maken van de gangen die</w:t>
      </w:r>
    </w:p>
    <w:p w:rsidR="00696BBE" w:rsidRPr="000157E8" w:rsidRDefault="000157E8" w:rsidP="000157E8">
      <w:pPr>
        <w:spacing w:after="0"/>
        <w:rPr>
          <w:rFonts w:ascii="Verdana" w:hAnsi="Verdana"/>
        </w:rPr>
      </w:pPr>
      <w:r>
        <w:rPr>
          <w:rFonts w:ascii="ArialMT" w:hAnsi="ArialMT" w:cs="ArialMT"/>
          <w:sz w:val="20"/>
          <w:szCs w:val="20"/>
        </w:rPr>
        <w:t>toegang verschaffen tot de betrokken ruimten, en tevens van</w:t>
      </w:r>
      <w:r w:rsidR="00696BBE">
        <w:rPr>
          <w:rFonts w:ascii="ArialMT" w:hAnsi="ArialMT" w:cs="ArialMT"/>
          <w:sz w:val="20"/>
          <w:szCs w:val="20"/>
        </w:rPr>
        <w:t xml:space="preserve"> toiletten. Het is de</w:t>
      </w:r>
      <w:r>
        <w:rPr>
          <w:rFonts w:ascii="ArialMT" w:hAnsi="ArialMT" w:cs="ArialMT"/>
          <w:sz w:val="20"/>
          <w:szCs w:val="20"/>
        </w:rPr>
        <w:t xml:space="preserve"> </w:t>
      </w:r>
      <w:r w:rsidR="00696BBE">
        <w:rPr>
          <w:rFonts w:ascii="ArialMT" w:hAnsi="ArialMT" w:cs="ArialMT"/>
          <w:sz w:val="20"/>
          <w:szCs w:val="20"/>
        </w:rPr>
        <w:t>medegebruiker, anders dan in nood, niet toegestaan andere dan voornoemde ruimten te</w:t>
      </w:r>
    </w:p>
    <w:p w:rsidR="00696BBE" w:rsidRDefault="00696BBE" w:rsidP="00696BBE">
      <w:pPr>
        <w:autoSpaceDE w:val="0"/>
        <w:autoSpaceDN w:val="0"/>
        <w:adjustRightInd w:val="0"/>
        <w:spacing w:after="0" w:line="240" w:lineRule="auto"/>
        <w:rPr>
          <w:rFonts w:ascii="ArialMT" w:hAnsi="ArialMT" w:cs="ArialMT"/>
          <w:sz w:val="20"/>
          <w:szCs w:val="20"/>
        </w:rPr>
      </w:pPr>
      <w:r>
        <w:rPr>
          <w:rFonts w:ascii="ArialMT" w:hAnsi="ArialMT" w:cs="ArialMT"/>
          <w:sz w:val="20"/>
          <w:szCs w:val="20"/>
        </w:rPr>
        <w:t>betreden.</w:t>
      </w:r>
    </w:p>
    <w:p w:rsidR="000157E8" w:rsidRDefault="000157E8" w:rsidP="00696BBE">
      <w:pPr>
        <w:autoSpaceDE w:val="0"/>
        <w:autoSpaceDN w:val="0"/>
        <w:adjustRightInd w:val="0"/>
        <w:spacing w:after="0" w:line="240" w:lineRule="auto"/>
        <w:rPr>
          <w:rFonts w:ascii="ArialMT" w:hAnsi="ArialMT" w:cs="ArialMT"/>
          <w:sz w:val="20"/>
          <w:szCs w:val="20"/>
        </w:rPr>
      </w:pPr>
    </w:p>
    <w:p w:rsidR="00696BBE" w:rsidRDefault="00696BBE" w:rsidP="00696BBE">
      <w:pPr>
        <w:autoSpaceDE w:val="0"/>
        <w:autoSpaceDN w:val="0"/>
        <w:adjustRightInd w:val="0"/>
        <w:spacing w:after="0" w:line="240" w:lineRule="auto"/>
        <w:rPr>
          <w:rFonts w:ascii="ArialMT" w:hAnsi="ArialMT" w:cs="ArialMT"/>
          <w:sz w:val="20"/>
          <w:szCs w:val="20"/>
        </w:rPr>
      </w:pPr>
      <w:r>
        <w:rPr>
          <w:rFonts w:ascii="ArialMT" w:hAnsi="ArialMT" w:cs="ArialMT"/>
          <w:sz w:val="20"/>
          <w:szCs w:val="20"/>
        </w:rPr>
        <w:t>3. De medegebruiker is verplicht aanwijzingen met betrekking tot het medegebruik door of</w:t>
      </w:r>
    </w:p>
    <w:p w:rsidR="00696BBE" w:rsidRDefault="00696BBE" w:rsidP="00696BBE">
      <w:pPr>
        <w:autoSpaceDE w:val="0"/>
        <w:autoSpaceDN w:val="0"/>
        <w:adjustRightInd w:val="0"/>
        <w:spacing w:after="0" w:line="240" w:lineRule="auto"/>
        <w:rPr>
          <w:rFonts w:ascii="ArialMT" w:hAnsi="ArialMT" w:cs="ArialMT"/>
          <w:sz w:val="20"/>
          <w:szCs w:val="20"/>
        </w:rPr>
      </w:pPr>
      <w:r>
        <w:rPr>
          <w:rFonts w:ascii="ArialMT" w:hAnsi="ArialMT" w:cs="ArialMT"/>
          <w:sz w:val="20"/>
          <w:szCs w:val="20"/>
        </w:rPr>
        <w:t>namens het bevoegd gezag uit te voeren.</w:t>
      </w:r>
    </w:p>
    <w:p w:rsidR="000157E8" w:rsidRDefault="000157E8" w:rsidP="00696BBE">
      <w:pPr>
        <w:autoSpaceDE w:val="0"/>
        <w:autoSpaceDN w:val="0"/>
        <w:adjustRightInd w:val="0"/>
        <w:spacing w:after="0" w:line="240" w:lineRule="auto"/>
        <w:rPr>
          <w:rFonts w:ascii="ArialMT" w:hAnsi="ArialMT" w:cs="ArialMT"/>
          <w:sz w:val="20"/>
          <w:szCs w:val="20"/>
        </w:rPr>
      </w:pPr>
    </w:p>
    <w:p w:rsidR="00696BBE" w:rsidRDefault="00696BBE" w:rsidP="00696BBE">
      <w:pPr>
        <w:autoSpaceDE w:val="0"/>
        <w:autoSpaceDN w:val="0"/>
        <w:adjustRightInd w:val="0"/>
        <w:spacing w:after="0" w:line="240" w:lineRule="auto"/>
        <w:rPr>
          <w:rFonts w:ascii="ArialMT" w:hAnsi="ArialMT" w:cs="ArialMT"/>
          <w:sz w:val="20"/>
          <w:szCs w:val="20"/>
        </w:rPr>
      </w:pPr>
      <w:r>
        <w:rPr>
          <w:rFonts w:ascii="ArialMT" w:hAnsi="ArialMT" w:cs="ArialMT"/>
          <w:sz w:val="20"/>
          <w:szCs w:val="20"/>
        </w:rPr>
        <w:t>4. De medegebruiker is niet bevoegd andere personen, dan noodzakelijk voor het uitvoeren van</w:t>
      </w:r>
    </w:p>
    <w:p w:rsidR="00696BBE" w:rsidRDefault="00696BBE" w:rsidP="00696BBE">
      <w:pPr>
        <w:autoSpaceDE w:val="0"/>
        <w:autoSpaceDN w:val="0"/>
        <w:adjustRightInd w:val="0"/>
        <w:spacing w:after="0" w:line="240" w:lineRule="auto"/>
        <w:rPr>
          <w:rFonts w:ascii="ArialMT" w:hAnsi="ArialMT" w:cs="ArialMT"/>
          <w:sz w:val="20"/>
          <w:szCs w:val="20"/>
        </w:rPr>
      </w:pPr>
      <w:r>
        <w:rPr>
          <w:rFonts w:ascii="ArialMT" w:hAnsi="ArialMT" w:cs="ArialMT"/>
          <w:sz w:val="20"/>
          <w:szCs w:val="20"/>
        </w:rPr>
        <w:t>het medegebruik, tot het gebouw toe te laten.</w:t>
      </w:r>
    </w:p>
    <w:p w:rsidR="000157E8" w:rsidRDefault="000157E8" w:rsidP="00696BBE">
      <w:pPr>
        <w:autoSpaceDE w:val="0"/>
        <w:autoSpaceDN w:val="0"/>
        <w:adjustRightInd w:val="0"/>
        <w:spacing w:after="0" w:line="240" w:lineRule="auto"/>
        <w:rPr>
          <w:rFonts w:ascii="ArialMT" w:hAnsi="ArialMT" w:cs="ArialMT"/>
          <w:sz w:val="20"/>
          <w:szCs w:val="20"/>
        </w:rPr>
      </w:pPr>
    </w:p>
    <w:p w:rsidR="00696BBE" w:rsidRDefault="00696BBE" w:rsidP="00696BBE">
      <w:pPr>
        <w:autoSpaceDE w:val="0"/>
        <w:autoSpaceDN w:val="0"/>
        <w:adjustRightInd w:val="0"/>
        <w:spacing w:after="0" w:line="240" w:lineRule="auto"/>
        <w:rPr>
          <w:rFonts w:ascii="ArialMT" w:hAnsi="ArialMT" w:cs="ArialMT"/>
          <w:sz w:val="20"/>
          <w:szCs w:val="20"/>
        </w:rPr>
      </w:pPr>
      <w:r>
        <w:rPr>
          <w:rFonts w:ascii="ArialMT" w:hAnsi="ArialMT" w:cs="ArialMT"/>
          <w:sz w:val="20"/>
          <w:szCs w:val="20"/>
        </w:rPr>
        <w:t>5. In geval van schade en calamiteiten is de medegebruiker gehouden onverwijld contact op te</w:t>
      </w:r>
    </w:p>
    <w:p w:rsidR="00696BBE" w:rsidRDefault="00696BBE" w:rsidP="00696BBE">
      <w:pPr>
        <w:autoSpaceDE w:val="0"/>
        <w:autoSpaceDN w:val="0"/>
        <w:adjustRightInd w:val="0"/>
        <w:spacing w:after="0" w:line="240" w:lineRule="auto"/>
        <w:rPr>
          <w:rFonts w:ascii="ArialMT" w:hAnsi="ArialMT" w:cs="ArialMT"/>
          <w:sz w:val="20"/>
          <w:szCs w:val="20"/>
        </w:rPr>
      </w:pPr>
      <w:r>
        <w:rPr>
          <w:rFonts w:ascii="ArialMT" w:hAnsi="ArialMT" w:cs="ArialMT"/>
          <w:sz w:val="20"/>
          <w:szCs w:val="20"/>
        </w:rPr>
        <w:t>nemen met de contactpersoon van het bevoegd gezag t.w.:</w:t>
      </w:r>
    </w:p>
    <w:p w:rsidR="000157E8" w:rsidRDefault="000157E8" w:rsidP="00696BBE">
      <w:pPr>
        <w:autoSpaceDE w:val="0"/>
        <w:autoSpaceDN w:val="0"/>
        <w:adjustRightInd w:val="0"/>
        <w:spacing w:after="0" w:line="240" w:lineRule="auto"/>
        <w:rPr>
          <w:rFonts w:ascii="ArialMT" w:hAnsi="ArialMT" w:cs="ArialMT"/>
          <w:sz w:val="20"/>
          <w:szCs w:val="20"/>
        </w:rPr>
      </w:pPr>
    </w:p>
    <w:p w:rsidR="00696BBE" w:rsidRDefault="00696BBE" w:rsidP="00696BBE">
      <w:pPr>
        <w:autoSpaceDE w:val="0"/>
        <w:autoSpaceDN w:val="0"/>
        <w:adjustRightInd w:val="0"/>
        <w:spacing w:after="0" w:line="240" w:lineRule="auto"/>
        <w:rPr>
          <w:rFonts w:ascii="ArialMT" w:hAnsi="ArialMT" w:cs="ArialMT"/>
          <w:sz w:val="20"/>
          <w:szCs w:val="20"/>
        </w:rPr>
      </w:pPr>
      <w:r>
        <w:rPr>
          <w:rFonts w:ascii="ArialMT" w:hAnsi="ArialMT" w:cs="ArialMT"/>
          <w:sz w:val="20"/>
          <w:szCs w:val="20"/>
        </w:rPr>
        <w:t>Joke Schopping, tel: 0413-293055.</w:t>
      </w:r>
    </w:p>
    <w:p w:rsidR="000157E8" w:rsidRDefault="000157E8" w:rsidP="00696BBE">
      <w:pPr>
        <w:autoSpaceDE w:val="0"/>
        <w:autoSpaceDN w:val="0"/>
        <w:adjustRightInd w:val="0"/>
        <w:spacing w:after="0" w:line="240" w:lineRule="auto"/>
        <w:rPr>
          <w:rFonts w:ascii="ArialMT" w:hAnsi="ArialMT" w:cs="ArialMT"/>
          <w:sz w:val="20"/>
          <w:szCs w:val="20"/>
        </w:rPr>
      </w:pPr>
    </w:p>
    <w:p w:rsidR="00696BBE" w:rsidRDefault="00696BBE" w:rsidP="00696BBE">
      <w:pPr>
        <w:autoSpaceDE w:val="0"/>
        <w:autoSpaceDN w:val="0"/>
        <w:adjustRightInd w:val="0"/>
        <w:spacing w:after="0" w:line="240" w:lineRule="auto"/>
        <w:rPr>
          <w:rFonts w:ascii="ArialMT" w:hAnsi="ArialMT" w:cs="ArialMT"/>
          <w:sz w:val="20"/>
          <w:szCs w:val="20"/>
        </w:rPr>
      </w:pPr>
      <w:r>
        <w:rPr>
          <w:rFonts w:ascii="ArialMT" w:hAnsi="ArialMT" w:cs="ArialMT"/>
          <w:sz w:val="20"/>
          <w:szCs w:val="20"/>
        </w:rPr>
        <w:t>Aldus opgemaakt en ondertekend in tweevoud:</w:t>
      </w:r>
    </w:p>
    <w:p w:rsidR="000157E8" w:rsidRDefault="000157E8" w:rsidP="00696BBE">
      <w:pPr>
        <w:autoSpaceDE w:val="0"/>
        <w:autoSpaceDN w:val="0"/>
        <w:adjustRightInd w:val="0"/>
        <w:spacing w:after="0" w:line="240" w:lineRule="auto"/>
        <w:rPr>
          <w:rFonts w:ascii="ArialMT" w:hAnsi="ArialMT" w:cs="ArialMT"/>
          <w:sz w:val="20"/>
          <w:szCs w:val="20"/>
        </w:rPr>
      </w:pPr>
    </w:p>
    <w:p w:rsidR="00696BBE" w:rsidRDefault="00696BBE" w:rsidP="00696BBE">
      <w:pPr>
        <w:autoSpaceDE w:val="0"/>
        <w:autoSpaceDN w:val="0"/>
        <w:adjustRightInd w:val="0"/>
        <w:spacing w:after="0" w:line="240" w:lineRule="auto"/>
        <w:rPr>
          <w:rFonts w:ascii="ArialMT" w:hAnsi="ArialMT" w:cs="ArialMT"/>
          <w:sz w:val="20"/>
          <w:szCs w:val="20"/>
        </w:rPr>
      </w:pPr>
      <w:r>
        <w:rPr>
          <w:rFonts w:ascii="ArialMT" w:hAnsi="ArialMT" w:cs="ArialMT"/>
          <w:sz w:val="20"/>
          <w:szCs w:val="20"/>
        </w:rPr>
        <w:t>Plaats:</w:t>
      </w:r>
      <w:r w:rsidR="000157E8">
        <w:rPr>
          <w:rFonts w:ascii="ArialMT" w:hAnsi="ArialMT" w:cs="ArialMT"/>
          <w:sz w:val="20"/>
          <w:szCs w:val="20"/>
        </w:rPr>
        <w:t xml:space="preserve">                                                                                              </w:t>
      </w:r>
      <w:r>
        <w:rPr>
          <w:rFonts w:ascii="ArialMT" w:hAnsi="ArialMT" w:cs="ArialMT"/>
          <w:sz w:val="20"/>
          <w:szCs w:val="20"/>
        </w:rPr>
        <w:t xml:space="preserve"> Plaats:</w:t>
      </w:r>
    </w:p>
    <w:p w:rsidR="000157E8" w:rsidRDefault="000157E8" w:rsidP="00696BBE">
      <w:pPr>
        <w:autoSpaceDE w:val="0"/>
        <w:autoSpaceDN w:val="0"/>
        <w:adjustRightInd w:val="0"/>
        <w:spacing w:after="0" w:line="240" w:lineRule="auto"/>
        <w:rPr>
          <w:rFonts w:ascii="ArialMT" w:hAnsi="ArialMT" w:cs="ArialMT"/>
        </w:rPr>
      </w:pPr>
    </w:p>
    <w:p w:rsidR="00696BBE" w:rsidRPr="000157E8" w:rsidRDefault="00696BBE" w:rsidP="00696BBE">
      <w:pPr>
        <w:autoSpaceDE w:val="0"/>
        <w:autoSpaceDN w:val="0"/>
        <w:adjustRightInd w:val="0"/>
        <w:spacing w:after="0" w:line="240" w:lineRule="auto"/>
        <w:rPr>
          <w:rFonts w:ascii="ArialMT" w:hAnsi="ArialMT" w:cs="ArialMT"/>
          <w:sz w:val="20"/>
        </w:rPr>
      </w:pPr>
      <w:r w:rsidRPr="000157E8">
        <w:rPr>
          <w:rFonts w:ascii="ArialMT" w:hAnsi="ArialMT" w:cs="ArialMT"/>
          <w:sz w:val="20"/>
        </w:rPr>
        <w:t xml:space="preserve">Datum: </w:t>
      </w:r>
      <w:r w:rsidR="000157E8">
        <w:rPr>
          <w:rFonts w:ascii="ArialMT" w:hAnsi="ArialMT" w:cs="ArialMT"/>
          <w:sz w:val="20"/>
        </w:rPr>
        <w:t xml:space="preserve">                                                                                             </w:t>
      </w:r>
      <w:r w:rsidRPr="000157E8">
        <w:rPr>
          <w:rFonts w:ascii="ArialMT" w:hAnsi="ArialMT" w:cs="ArialMT"/>
          <w:sz w:val="20"/>
        </w:rPr>
        <w:t>Datum:</w:t>
      </w:r>
    </w:p>
    <w:p w:rsidR="000157E8" w:rsidRPr="000157E8" w:rsidRDefault="000157E8" w:rsidP="00696BBE">
      <w:pPr>
        <w:rPr>
          <w:rFonts w:ascii="ArialMT" w:hAnsi="ArialMT" w:cs="ArialMT"/>
          <w:sz w:val="20"/>
        </w:rPr>
      </w:pPr>
    </w:p>
    <w:p w:rsidR="00696BBE" w:rsidRPr="000157E8" w:rsidRDefault="00696BBE" w:rsidP="00696BBE">
      <w:pPr>
        <w:rPr>
          <w:rFonts w:ascii="Verdana" w:hAnsi="Verdana"/>
          <w:sz w:val="20"/>
        </w:rPr>
      </w:pPr>
      <w:r w:rsidRPr="000157E8">
        <w:rPr>
          <w:rFonts w:ascii="ArialMT" w:hAnsi="ArialMT" w:cs="ArialMT"/>
          <w:sz w:val="20"/>
        </w:rPr>
        <w:t xml:space="preserve">Namens het bevoegd gezag: </w:t>
      </w:r>
      <w:r w:rsidR="000157E8">
        <w:rPr>
          <w:rFonts w:ascii="ArialMT" w:hAnsi="ArialMT" w:cs="ArialMT"/>
          <w:sz w:val="20"/>
        </w:rPr>
        <w:t xml:space="preserve">                                                           </w:t>
      </w:r>
      <w:r w:rsidRPr="000157E8">
        <w:rPr>
          <w:rFonts w:ascii="ArialMT" w:hAnsi="ArialMT" w:cs="ArialMT"/>
          <w:sz w:val="20"/>
        </w:rPr>
        <w:t>Namens</w:t>
      </w:r>
      <w:r w:rsidR="000157E8">
        <w:rPr>
          <w:rFonts w:ascii="ArialMT" w:hAnsi="ArialMT" w:cs="ArialMT"/>
          <w:sz w:val="20"/>
        </w:rPr>
        <w:t xml:space="preserve"> medegebruiker:</w:t>
      </w: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696BBE" w:rsidRDefault="000157E8" w:rsidP="003B3BCD">
      <w:pPr>
        <w:rPr>
          <w:rFonts w:ascii="Verdana" w:hAnsi="Verdana"/>
        </w:rPr>
      </w:pPr>
      <w:r>
        <w:rPr>
          <w:rFonts w:ascii="Arial-ItalicMT" w:hAnsi="Arial-ItalicMT" w:cs="Arial-ItalicMT"/>
          <w:i/>
          <w:iCs/>
          <w:sz w:val="20"/>
          <w:szCs w:val="20"/>
        </w:rPr>
        <w:t xml:space="preserve">                                                   Medegebruik - Overeenkomst en huishoudelijk reglement</w:t>
      </w:r>
    </w:p>
    <w:p w:rsidR="00696BBE" w:rsidRDefault="00696BBE" w:rsidP="003B3BCD">
      <w:pPr>
        <w:rPr>
          <w:rFonts w:ascii="Verdana" w:hAnsi="Verdana"/>
        </w:rPr>
      </w:pPr>
    </w:p>
    <w:p w:rsidR="00696BBE" w:rsidRDefault="00696BBE" w:rsidP="003B3BCD">
      <w:pPr>
        <w:rPr>
          <w:rFonts w:ascii="Verdana" w:hAnsi="Verdana"/>
        </w:rPr>
      </w:pPr>
    </w:p>
    <w:p w:rsidR="00696BBE" w:rsidRDefault="00696BBE" w:rsidP="003B3BCD">
      <w:pPr>
        <w:rPr>
          <w:rFonts w:ascii="Verdana" w:hAnsi="Verdana"/>
        </w:rPr>
      </w:pPr>
    </w:p>
    <w:p w:rsidR="003B3BCD" w:rsidRDefault="00696BBE" w:rsidP="003B3BCD">
      <w:pPr>
        <w:rPr>
          <w:rFonts w:ascii="Verdana" w:hAnsi="Verdana"/>
        </w:rPr>
      </w:pPr>
      <w:r>
        <w:rPr>
          <w:rFonts w:ascii="Verdana" w:hAnsi="Verdana"/>
        </w:rPr>
        <w:t>Bijlage 5</w:t>
      </w:r>
      <w:r w:rsidR="003B3BCD">
        <w:rPr>
          <w:rFonts w:ascii="Verdana" w:hAnsi="Verdana"/>
        </w:rPr>
        <w:t>:</w:t>
      </w:r>
    </w:p>
    <w:p w:rsidR="0089540E" w:rsidRDefault="0089540E" w:rsidP="0089540E">
      <w:pPr>
        <w:autoSpaceDE w:val="0"/>
        <w:autoSpaceDN w:val="0"/>
        <w:adjustRightInd w:val="0"/>
        <w:spacing w:after="0" w:line="240" w:lineRule="auto"/>
        <w:rPr>
          <w:rFonts w:ascii="Arial-BoldItalicMT" w:hAnsi="Arial-BoldItalicMT" w:cs="Arial-BoldItalicMT"/>
          <w:b/>
          <w:bCs/>
          <w:i/>
          <w:iCs/>
          <w:sz w:val="40"/>
          <w:szCs w:val="40"/>
        </w:rPr>
      </w:pPr>
      <w:r>
        <w:rPr>
          <w:rFonts w:ascii="Arial-BoldItalicMT" w:hAnsi="Arial-BoldItalicMT" w:cs="Arial-BoldItalicMT"/>
          <w:b/>
          <w:bCs/>
          <w:i/>
          <w:iCs/>
          <w:sz w:val="40"/>
          <w:szCs w:val="40"/>
        </w:rPr>
        <w:t>Overeenkomst tussenschoolse opvang(concept)</w:t>
      </w:r>
    </w:p>
    <w:p w:rsidR="0089540E" w:rsidRDefault="0089540E" w:rsidP="0089540E">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Overeenkomst TSO september 2007</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1. De Ouderraad van OBS De Bolderik, te dezen vertegenwoordigd door voorzit</w:t>
      </w:r>
      <w:r w:rsidR="001E19D6">
        <w:rPr>
          <w:rFonts w:ascii="TimesNewRomanPSMT" w:hAnsi="TimesNewRomanPSMT" w:cs="TimesNewRomanPSMT"/>
        </w:rPr>
        <w:t xml:space="preserve">ter, de heer G. Arts, hierna te </w:t>
      </w:r>
      <w:r>
        <w:rPr>
          <w:rFonts w:ascii="TimesNewRomanPSMT" w:hAnsi="TimesNewRomanPSMT" w:cs="TimesNewRomanPSMT"/>
        </w:rPr>
        <w:t>noemen de Ouderraad.</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2. Basisschool De Bolderik gevestigd te Heeswijk-Dinther, te dezen vertegenwoordigd door de directeur de</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heer F.W. Lennings en hierna te noemen contractant</w:t>
      </w:r>
    </w:p>
    <w:p w:rsidR="001E19D6" w:rsidRDefault="001E19D6" w:rsidP="0089540E">
      <w:pPr>
        <w:autoSpaceDE w:val="0"/>
        <w:autoSpaceDN w:val="0"/>
        <w:adjustRightInd w:val="0"/>
        <w:spacing w:after="0" w:line="240" w:lineRule="auto"/>
        <w:rPr>
          <w:rFonts w:ascii="TimesNewRomanPSMT" w:hAnsi="TimesNewRomanPSMT" w:cs="TimesNewRomanPSMT"/>
        </w:rPr>
      </w:pP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aanmerking nemende dat de Ouderraad haar diensten voor opvang van leerlingen aanbiedt aan openbar</w:t>
      </w:r>
      <w:r w:rsidR="001E19D6">
        <w:rPr>
          <w:rFonts w:ascii="TimesNewRomanPSMT" w:hAnsi="TimesNewRomanPSMT" w:cs="TimesNewRomanPSMT"/>
        </w:rPr>
        <w:t xml:space="preserve">e </w:t>
      </w:r>
      <w:r>
        <w:rPr>
          <w:rFonts w:ascii="TimesNewRomanPSMT" w:hAnsi="TimesNewRomanPSMT" w:cs="TimesNewRomanPSMT"/>
        </w:rPr>
        <w:t>basisschool De Bolderik in Heeswijk-Dinther conform de regeling m.b.t.</w:t>
      </w:r>
      <w:r w:rsidR="001E19D6">
        <w:rPr>
          <w:rFonts w:ascii="TimesNewRomanPSMT" w:hAnsi="TimesNewRomanPSMT" w:cs="TimesNewRomanPSMT"/>
        </w:rPr>
        <w:t xml:space="preserve"> de dagarrangementen volgens de </w:t>
      </w:r>
      <w:r>
        <w:rPr>
          <w:rFonts w:ascii="TimesNewRomanPSMT" w:hAnsi="TimesNewRomanPSMT" w:cs="TimesNewRomanPSMT"/>
        </w:rPr>
        <w:t>richtlijnen van het ministerie Sociale Zaken&amp;Werkgelegenheid (SZW).</w:t>
      </w:r>
    </w:p>
    <w:p w:rsidR="001E19D6" w:rsidRDefault="001E19D6" w:rsidP="0089540E">
      <w:pPr>
        <w:autoSpaceDE w:val="0"/>
        <w:autoSpaceDN w:val="0"/>
        <w:adjustRightInd w:val="0"/>
        <w:spacing w:after="0" w:line="240" w:lineRule="auto"/>
        <w:rPr>
          <w:rFonts w:ascii="TimesNewRomanPS-BoldMT" w:hAnsi="TimesNewRomanPS-BoldMT" w:cs="TimesNewRomanPS-BoldMT"/>
          <w:b/>
          <w:bCs/>
        </w:rPr>
      </w:pPr>
    </w:p>
    <w:p w:rsidR="0089540E" w:rsidRDefault="0089540E" w:rsidP="0089540E">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Artikel 1: dienstverlening</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Partijen komen overeen dat de ouderrad ten behoeve van de contractant de tuss</w:t>
      </w:r>
      <w:r w:rsidR="001E19D6">
        <w:rPr>
          <w:rFonts w:ascii="TimesNewRomanPSMT" w:hAnsi="TimesNewRomanPSMT" w:cs="TimesNewRomanPSMT"/>
        </w:rPr>
        <w:t xml:space="preserve">enschoolse opvang zal verzorgen </w:t>
      </w:r>
      <w:r>
        <w:rPr>
          <w:rFonts w:ascii="TimesNewRomanPSMT" w:hAnsi="TimesNewRomanPSMT" w:cs="TimesNewRomanPSMT"/>
        </w:rPr>
        <w:t xml:space="preserve">(TSO) vanaf </w:t>
      </w:r>
      <w:r>
        <w:rPr>
          <w:rFonts w:ascii="TimesNewRomanPS-BoldMT" w:hAnsi="TimesNewRomanPS-BoldMT" w:cs="TimesNewRomanPS-BoldMT"/>
          <w:b/>
          <w:bCs/>
        </w:rPr>
        <w:t>1 augustus 2007</w:t>
      </w:r>
      <w:r>
        <w:rPr>
          <w:rFonts w:ascii="TimesNewRomanPSMT" w:hAnsi="TimesNewRomanPSMT" w:cs="TimesNewRomanPSMT"/>
        </w:rPr>
        <w:t>.</w:t>
      </w:r>
    </w:p>
    <w:p w:rsidR="001E19D6" w:rsidRDefault="001E19D6" w:rsidP="0089540E">
      <w:pPr>
        <w:autoSpaceDE w:val="0"/>
        <w:autoSpaceDN w:val="0"/>
        <w:adjustRightInd w:val="0"/>
        <w:spacing w:after="0" w:line="240" w:lineRule="auto"/>
        <w:rPr>
          <w:rFonts w:ascii="TimesNewRomanPS-BoldMT" w:hAnsi="TimesNewRomanPS-BoldMT" w:cs="TimesNewRomanPS-BoldMT"/>
          <w:b/>
          <w:bCs/>
        </w:rPr>
      </w:pPr>
    </w:p>
    <w:p w:rsidR="0089540E" w:rsidRDefault="0089540E" w:rsidP="0089540E">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Artikel 2: duur van de overeenkomst</w:t>
      </w:r>
    </w:p>
    <w:p w:rsidR="0089540E" w:rsidRDefault="001E19D6"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Lid 1 </w:t>
      </w:r>
      <w:r w:rsidR="0089540E">
        <w:rPr>
          <w:rFonts w:ascii="TimesNewRomanPSMT" w:hAnsi="TimesNewRomanPSMT" w:cs="TimesNewRomanPSMT"/>
        </w:rPr>
        <w:t>Deze overeenkomst geldt allereerst voor 2 jaar. Een en ander betekent dat de ouderraad tenminste de</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dienstverlening blijft verzorgen tot [</w:t>
      </w:r>
      <w:r>
        <w:rPr>
          <w:rFonts w:ascii="TimesNewRomanPS-BoldMT" w:hAnsi="TimesNewRomanPS-BoldMT" w:cs="TimesNewRomanPS-BoldMT"/>
          <w:b/>
          <w:bCs/>
        </w:rPr>
        <w:t>1 augustus 2009</w:t>
      </w:r>
      <w:r>
        <w:rPr>
          <w:rFonts w:ascii="TimesNewRomanPSMT" w:hAnsi="TimesNewRomanPSMT" w:cs="TimesNewRomanPSMT"/>
        </w:rPr>
        <w:t>]. Het tussentijds verbreken van deze overeenkomst is</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eenzijdig niet mogelijk. Alleen bij schriftelijk akkoord van beide partijen kan deze overeenkomst m.i.v. de</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zomervakantie worden verbroken. Opzegging van deze overeenkomst kan steeds</w:t>
      </w:r>
      <w:r w:rsidR="001E19D6">
        <w:rPr>
          <w:rFonts w:ascii="TimesNewRomanPSMT" w:hAnsi="TimesNewRomanPSMT" w:cs="TimesNewRomanPSMT"/>
        </w:rPr>
        <w:t xml:space="preserve"> 3 maanden voor het einde van </w:t>
      </w:r>
      <w:r>
        <w:rPr>
          <w:rFonts w:ascii="TimesNewRomanPSMT" w:hAnsi="TimesNewRomanPSMT" w:cs="TimesNewRomanPSMT"/>
        </w:rPr>
        <w:t>de lopende termijn. Zonder verdere communicatie wordt dit contract ste</w:t>
      </w:r>
      <w:r w:rsidR="001E19D6">
        <w:rPr>
          <w:rFonts w:ascii="TimesNewRomanPSMT" w:hAnsi="TimesNewRomanPSMT" w:cs="TimesNewRomanPSMT"/>
        </w:rPr>
        <w:t xml:space="preserve">eds verlengd met 1 jaar met een </w:t>
      </w:r>
      <w:r>
        <w:rPr>
          <w:rFonts w:ascii="TimesNewRomanPSMT" w:hAnsi="TimesNewRomanPSMT" w:cs="TimesNewRomanPSMT"/>
        </w:rPr>
        <w:t>opzegtermijn van 3 maanden.</w:t>
      </w:r>
    </w:p>
    <w:p w:rsidR="0089540E" w:rsidRDefault="001E19D6"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Lid 3 </w:t>
      </w:r>
      <w:r w:rsidR="0089540E">
        <w:rPr>
          <w:rFonts w:ascii="TimesNewRomanPSMT" w:hAnsi="TimesNewRomanPSMT" w:cs="TimesNewRomanPSMT"/>
        </w:rPr>
        <w:t>Alleen bij aantoonbaar grove nalatigheid van de ouderraad is de contractant gemachtigd dez</w:t>
      </w:r>
      <w:r>
        <w:rPr>
          <w:rFonts w:ascii="TimesNewRomanPSMT" w:hAnsi="TimesNewRomanPSMT" w:cs="TimesNewRomanPSMT"/>
        </w:rPr>
        <w:t xml:space="preserve">e overeenkomst </w:t>
      </w:r>
      <w:r w:rsidR="0089540E">
        <w:rPr>
          <w:rFonts w:ascii="TimesNewRomanPSMT" w:hAnsi="TimesNewRomanPSMT" w:cs="TimesNewRomanPSMT"/>
        </w:rPr>
        <w:t>eenzijdig en zonder consequenties te beëindigen. Dit schriftelijk, aangetekend en met omschrijving van redenen.</w:t>
      </w:r>
    </w:p>
    <w:p w:rsidR="001E19D6" w:rsidRDefault="001E19D6" w:rsidP="0089540E">
      <w:pPr>
        <w:autoSpaceDE w:val="0"/>
        <w:autoSpaceDN w:val="0"/>
        <w:adjustRightInd w:val="0"/>
        <w:spacing w:after="0" w:line="240" w:lineRule="auto"/>
        <w:rPr>
          <w:rFonts w:ascii="TimesNewRomanPS-BoldMT" w:hAnsi="TimesNewRomanPS-BoldMT" w:cs="TimesNewRomanPS-BoldMT"/>
          <w:b/>
          <w:bCs/>
        </w:rPr>
      </w:pPr>
    </w:p>
    <w:p w:rsidR="0089540E" w:rsidRDefault="0089540E" w:rsidP="0089540E">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Artikel 3: omschrijving dienstverlening en werkwijze</w:t>
      </w:r>
    </w:p>
    <w:p w:rsidR="0089540E" w:rsidRDefault="001E19D6"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Lid 1 </w:t>
      </w:r>
      <w:r w:rsidR="0089540E">
        <w:rPr>
          <w:rFonts w:ascii="TimesNewRomanPSMT" w:hAnsi="TimesNewRomanPSMT" w:cs="TimesNewRomanPSMT"/>
        </w:rPr>
        <w:t>De ouderraad verzorgt per ingangsdatum de TSO voor de contractant op de locatie Het Geleer 33 te Heeswijk-</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Dinther.</w:t>
      </w:r>
    </w:p>
    <w:p w:rsidR="0089540E" w:rsidRDefault="001E19D6"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Lid 2  </w:t>
      </w:r>
      <w:r w:rsidR="0089540E">
        <w:rPr>
          <w:rFonts w:ascii="TimesNewRomanPSMT" w:hAnsi="TimesNewRomanPSMT" w:cs="TimesNewRomanPSMT"/>
        </w:rPr>
        <w:t xml:space="preserve">De opvangperiode is het gehele schooljaar met uitzondering van de </w:t>
      </w:r>
      <w:r>
        <w:rPr>
          <w:rFonts w:ascii="TimesNewRomanPSMT" w:hAnsi="TimesNewRomanPSMT" w:cs="TimesNewRomanPSMT"/>
        </w:rPr>
        <w:t xml:space="preserve">schoolvakanties en studiedagen </w:t>
      </w:r>
    </w:p>
    <w:p w:rsidR="0089540E" w:rsidRDefault="001E19D6"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Lid 3  </w:t>
      </w:r>
      <w:r w:rsidR="0089540E">
        <w:rPr>
          <w:rFonts w:ascii="TimesNewRomanPSMT" w:hAnsi="TimesNewRomanPSMT" w:cs="TimesNewRomanPSMT"/>
        </w:rPr>
        <w:t>De opvangtijden zijn van 11.45 uur – 12.45 uur</w:t>
      </w:r>
    </w:p>
    <w:p w:rsidR="0089540E" w:rsidRDefault="001E19D6"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Lid 4 </w:t>
      </w:r>
      <w:r w:rsidR="0089540E">
        <w:rPr>
          <w:rFonts w:ascii="TimesNewRomanPSMT" w:hAnsi="TimesNewRomanPSMT" w:cs="TimesNewRomanPSMT"/>
        </w:rPr>
        <w:t>Met betrekking tot de uitvoering van de TSO geldt het beleid van OBS De Bo</w:t>
      </w:r>
      <w:r>
        <w:rPr>
          <w:rFonts w:ascii="TimesNewRomanPSMT" w:hAnsi="TimesNewRomanPSMT" w:cs="TimesNewRomanPSMT"/>
        </w:rPr>
        <w:t xml:space="preserve">lderik en het bevoegd gezag van </w:t>
      </w:r>
      <w:r w:rsidR="0089540E">
        <w:rPr>
          <w:rFonts w:ascii="TimesNewRomanPSMT" w:hAnsi="TimesNewRomanPSMT" w:cs="TimesNewRomanPSMT"/>
        </w:rPr>
        <w:t>deze school op de volgende gebieden: Leidster kind ratio, Behandeling va</w:t>
      </w:r>
      <w:r>
        <w:rPr>
          <w:rFonts w:ascii="TimesNewRomanPSMT" w:hAnsi="TimesNewRomanPSMT" w:cs="TimesNewRomanPSMT"/>
        </w:rPr>
        <w:t xml:space="preserve">n klachten, Protocol ongewenste </w:t>
      </w:r>
      <w:r w:rsidR="0089540E">
        <w:rPr>
          <w:rFonts w:ascii="TimesNewRomanPSMT" w:hAnsi="TimesNewRomanPSMT" w:cs="TimesNewRomanPSMT"/>
        </w:rPr>
        <w:t>intimiteiten; Gedragsregels personeel, Werkinstructies BHV en EHBO en het Privacybeleid.</w:t>
      </w:r>
    </w:p>
    <w:p w:rsidR="0089540E" w:rsidRDefault="001E19D6"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Lid 5 </w:t>
      </w:r>
      <w:r w:rsidR="0089540E">
        <w:rPr>
          <w:rFonts w:ascii="TimesNewRomanPSMT" w:hAnsi="TimesNewRomanPSMT" w:cs="TimesNewRomanPSMT"/>
        </w:rPr>
        <w:t>De leidsters van de TSO, in dienst van de ouderraad, zijn geschoold daardat zij de basiscursus tussenschoolseopvang gevolgd hebben.</w:t>
      </w:r>
    </w:p>
    <w:p w:rsidR="0089540E" w:rsidRDefault="0089540E" w:rsidP="0089540E">
      <w:pPr>
        <w:autoSpaceDE w:val="0"/>
        <w:autoSpaceDN w:val="0"/>
        <w:adjustRightInd w:val="0"/>
        <w:spacing w:after="0" w:line="240" w:lineRule="auto"/>
        <w:rPr>
          <w:rFonts w:ascii="Arial-BoldItalicMT" w:hAnsi="Arial-BoldItalicMT" w:cs="Arial-BoldItalicMT"/>
          <w:b/>
          <w:bCs/>
          <w:i/>
          <w:iCs/>
          <w:sz w:val="40"/>
          <w:szCs w:val="40"/>
        </w:rPr>
      </w:pPr>
    </w:p>
    <w:p w:rsidR="0089540E" w:rsidRDefault="0089540E" w:rsidP="0089540E">
      <w:pPr>
        <w:autoSpaceDE w:val="0"/>
        <w:autoSpaceDN w:val="0"/>
        <w:adjustRightInd w:val="0"/>
        <w:spacing w:after="0" w:line="240" w:lineRule="auto"/>
        <w:rPr>
          <w:rFonts w:ascii="Arial-BoldItalicMT" w:hAnsi="Arial-BoldItalicMT" w:cs="Arial-BoldItalicMT"/>
          <w:b/>
          <w:bCs/>
          <w:i/>
          <w:iCs/>
          <w:sz w:val="40"/>
          <w:szCs w:val="40"/>
        </w:rPr>
      </w:pPr>
    </w:p>
    <w:p w:rsidR="0089540E" w:rsidRDefault="0089540E" w:rsidP="0089540E">
      <w:pPr>
        <w:autoSpaceDE w:val="0"/>
        <w:autoSpaceDN w:val="0"/>
        <w:adjustRightInd w:val="0"/>
        <w:spacing w:after="0" w:line="240" w:lineRule="auto"/>
        <w:rPr>
          <w:rFonts w:ascii="Arial-BoldItalicMT" w:hAnsi="Arial-BoldItalicMT" w:cs="Arial-BoldItalicMT"/>
          <w:b/>
          <w:bCs/>
          <w:i/>
          <w:iCs/>
          <w:sz w:val="40"/>
          <w:szCs w:val="40"/>
        </w:rPr>
      </w:pPr>
    </w:p>
    <w:p w:rsidR="001E19D6" w:rsidRDefault="001E19D6" w:rsidP="0089540E">
      <w:pPr>
        <w:autoSpaceDE w:val="0"/>
        <w:autoSpaceDN w:val="0"/>
        <w:adjustRightInd w:val="0"/>
        <w:spacing w:after="0" w:line="240" w:lineRule="auto"/>
        <w:rPr>
          <w:rFonts w:ascii="Arial-BoldItalicMT" w:hAnsi="Arial-BoldItalicMT" w:cs="Arial-BoldItalicMT"/>
          <w:b/>
          <w:bCs/>
          <w:i/>
          <w:iCs/>
          <w:sz w:val="40"/>
          <w:szCs w:val="40"/>
        </w:rPr>
      </w:pPr>
    </w:p>
    <w:p w:rsidR="001E19D6" w:rsidRDefault="001E19D6" w:rsidP="0089540E">
      <w:pPr>
        <w:autoSpaceDE w:val="0"/>
        <w:autoSpaceDN w:val="0"/>
        <w:adjustRightInd w:val="0"/>
        <w:spacing w:after="0" w:line="240" w:lineRule="auto"/>
        <w:rPr>
          <w:rFonts w:ascii="Arial-BoldItalicMT" w:hAnsi="Arial-BoldItalicMT" w:cs="Arial-BoldItalicMT"/>
          <w:b/>
          <w:bCs/>
          <w:i/>
          <w:iCs/>
          <w:sz w:val="40"/>
          <w:szCs w:val="40"/>
        </w:rPr>
      </w:pPr>
    </w:p>
    <w:p w:rsidR="001E19D6" w:rsidRDefault="001E19D6" w:rsidP="0089540E">
      <w:pPr>
        <w:autoSpaceDE w:val="0"/>
        <w:autoSpaceDN w:val="0"/>
        <w:adjustRightInd w:val="0"/>
        <w:spacing w:after="0" w:line="240" w:lineRule="auto"/>
        <w:rPr>
          <w:rFonts w:ascii="Arial-BoldItalicMT" w:hAnsi="Arial-BoldItalicMT" w:cs="Arial-BoldItalicMT"/>
          <w:b/>
          <w:bCs/>
          <w:i/>
          <w:iCs/>
          <w:sz w:val="40"/>
          <w:szCs w:val="40"/>
        </w:rPr>
      </w:pPr>
    </w:p>
    <w:p w:rsidR="001E19D6" w:rsidRDefault="001E19D6" w:rsidP="0089540E">
      <w:pPr>
        <w:autoSpaceDE w:val="0"/>
        <w:autoSpaceDN w:val="0"/>
        <w:adjustRightInd w:val="0"/>
        <w:spacing w:after="0" w:line="240" w:lineRule="auto"/>
        <w:rPr>
          <w:rFonts w:ascii="Arial-BoldItalicMT" w:hAnsi="Arial-BoldItalicMT" w:cs="Arial-BoldItalicMT"/>
          <w:b/>
          <w:bCs/>
          <w:i/>
          <w:iCs/>
          <w:sz w:val="40"/>
          <w:szCs w:val="40"/>
        </w:rPr>
      </w:pPr>
    </w:p>
    <w:p w:rsidR="0089540E" w:rsidRDefault="0089540E" w:rsidP="0089540E">
      <w:pPr>
        <w:autoSpaceDE w:val="0"/>
        <w:autoSpaceDN w:val="0"/>
        <w:adjustRightInd w:val="0"/>
        <w:spacing w:after="0" w:line="240" w:lineRule="auto"/>
        <w:rPr>
          <w:rFonts w:ascii="Arial-BoldItalicMT" w:hAnsi="Arial-BoldItalicMT" w:cs="Arial-BoldItalicMT"/>
          <w:b/>
          <w:bCs/>
          <w:i/>
          <w:iCs/>
          <w:sz w:val="40"/>
          <w:szCs w:val="40"/>
        </w:rPr>
      </w:pPr>
      <w:r>
        <w:rPr>
          <w:rFonts w:ascii="Arial-BoldItalicMT" w:hAnsi="Arial-BoldItalicMT" w:cs="Arial-BoldItalicMT"/>
          <w:b/>
          <w:bCs/>
          <w:i/>
          <w:iCs/>
          <w:sz w:val="40"/>
          <w:szCs w:val="40"/>
        </w:rPr>
        <w:t>Overeenkomst tussenschoolse opvang(concept)</w:t>
      </w:r>
    </w:p>
    <w:p w:rsidR="0089540E" w:rsidRDefault="0089540E" w:rsidP="0089540E">
      <w:pPr>
        <w:rPr>
          <w:rFonts w:ascii="TimesNewRomanPSMT" w:hAnsi="TimesNewRomanPSMT" w:cs="TimesNewRomanPSMT"/>
          <w:sz w:val="20"/>
          <w:szCs w:val="20"/>
        </w:rPr>
      </w:pPr>
      <w:r>
        <w:rPr>
          <w:rFonts w:ascii="TimesNewRomanPSMT" w:hAnsi="TimesNewRomanPSMT" w:cs="TimesNewRomanPSMT"/>
          <w:sz w:val="20"/>
          <w:szCs w:val="20"/>
        </w:rPr>
        <w:t>Overeenkomst TSO</w:t>
      </w:r>
    </w:p>
    <w:p w:rsidR="0089540E" w:rsidRDefault="0089540E" w:rsidP="0089540E">
      <w:pPr>
        <w:rPr>
          <w:rFonts w:ascii="TimesNewRomanPSMT" w:hAnsi="TimesNewRomanPSMT" w:cs="TimesNewRomanPSMT"/>
          <w:sz w:val="20"/>
          <w:szCs w:val="20"/>
        </w:rPr>
      </w:pPr>
    </w:p>
    <w:p w:rsidR="0089540E" w:rsidRDefault="0089540E" w:rsidP="0089540E">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Artikel 4: fysieke ruimte van opvang</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 ouderraad verplicht zich tot alle redelijke inspanningen voor een optimale opvang van de kinderen. De</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contractant verplicht zich alle redelijke inspanningen te plegen om optimale opvang mogelijk te maken.</w:t>
      </w:r>
    </w:p>
    <w:p w:rsidR="001E19D6" w:rsidRDefault="001E19D6" w:rsidP="0089540E">
      <w:pPr>
        <w:autoSpaceDE w:val="0"/>
        <w:autoSpaceDN w:val="0"/>
        <w:adjustRightInd w:val="0"/>
        <w:spacing w:after="0" w:line="240" w:lineRule="auto"/>
        <w:rPr>
          <w:rFonts w:ascii="TimesNewRomanPS-BoldMT" w:hAnsi="TimesNewRomanPS-BoldMT" w:cs="TimesNewRomanPS-BoldMT"/>
          <w:b/>
          <w:bCs/>
        </w:rPr>
      </w:pPr>
    </w:p>
    <w:p w:rsidR="0089540E" w:rsidRDefault="0089540E" w:rsidP="0089540E">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Artikel 5: verhuur ruimte voor TSO</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Contractant stelt, conform een overeenkomst medegebruik, tegen betaling van ve</w:t>
      </w:r>
      <w:r w:rsidR="001E19D6">
        <w:rPr>
          <w:rFonts w:ascii="TimesNewRomanPSMT" w:hAnsi="TimesNewRomanPSMT" w:cs="TimesNewRomanPSMT"/>
        </w:rPr>
        <w:t xml:space="preserve">rschuldigde kosten, lokalen ter  </w:t>
      </w:r>
      <w:r>
        <w:rPr>
          <w:rFonts w:ascii="TimesNewRomanPSMT" w:hAnsi="TimesNewRomanPSMT" w:cs="TimesNewRomanPSMT"/>
        </w:rPr>
        <w:t>beschikking voor de uitvoering van de TSO.</w:t>
      </w:r>
    </w:p>
    <w:p w:rsidR="001E19D6" w:rsidRDefault="001E19D6" w:rsidP="0089540E">
      <w:pPr>
        <w:autoSpaceDE w:val="0"/>
        <w:autoSpaceDN w:val="0"/>
        <w:adjustRightInd w:val="0"/>
        <w:spacing w:after="0" w:line="240" w:lineRule="auto"/>
        <w:rPr>
          <w:rFonts w:ascii="TimesNewRomanPS-BoldMT" w:hAnsi="TimesNewRomanPS-BoldMT" w:cs="TimesNewRomanPS-BoldMT"/>
          <w:b/>
          <w:bCs/>
        </w:rPr>
      </w:pPr>
    </w:p>
    <w:p w:rsidR="0089540E" w:rsidRDefault="0089540E" w:rsidP="0089540E">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Artikel 6: kosten opvang</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 aanvraag voor TSO en de daaruit voortvloeiende kosten zijn de verantwoordelijkheid van de ouderraad.</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 contractant draagt een deel van de inkomsten die van de overheid worden on</w:t>
      </w:r>
      <w:r w:rsidR="001E19D6">
        <w:rPr>
          <w:rFonts w:ascii="TimesNewRomanPSMT" w:hAnsi="TimesNewRomanPSMT" w:cs="TimesNewRomanPSMT"/>
        </w:rPr>
        <w:t xml:space="preserve">tvangen af aan de ouderraad met </w:t>
      </w:r>
      <w:r>
        <w:rPr>
          <w:rFonts w:ascii="TimesNewRomanPSMT" w:hAnsi="TimesNewRomanPSMT" w:cs="TimesNewRomanPSMT"/>
        </w:rPr>
        <w:t>als doel de aanstelling van een coördinator TSO. De contractant heeft verder</w:t>
      </w:r>
      <w:r w:rsidR="001E19D6">
        <w:rPr>
          <w:rFonts w:ascii="TimesNewRomanPSMT" w:hAnsi="TimesNewRomanPSMT" w:cs="TimesNewRomanPSMT"/>
        </w:rPr>
        <w:t xml:space="preserve"> geen verantwoordelijkheden met </w:t>
      </w:r>
      <w:r>
        <w:rPr>
          <w:rFonts w:ascii="TimesNewRomanPSMT" w:hAnsi="TimesNewRomanPSMT" w:cs="TimesNewRomanPSMT"/>
        </w:rPr>
        <w:t>betrekking tot de betaling van de kosten voor TSO.</w:t>
      </w:r>
    </w:p>
    <w:p w:rsidR="001E19D6" w:rsidRDefault="001E19D6" w:rsidP="0089540E">
      <w:pPr>
        <w:autoSpaceDE w:val="0"/>
        <w:autoSpaceDN w:val="0"/>
        <w:adjustRightInd w:val="0"/>
        <w:spacing w:after="0" w:line="240" w:lineRule="auto"/>
        <w:rPr>
          <w:rFonts w:ascii="TimesNewRomanPS-BoldMT" w:hAnsi="TimesNewRomanPS-BoldMT" w:cs="TimesNewRomanPS-BoldMT"/>
          <w:b/>
          <w:bCs/>
        </w:rPr>
      </w:pPr>
    </w:p>
    <w:p w:rsidR="0089540E" w:rsidRDefault="0089540E" w:rsidP="0089540E">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Artikel 7: informatieverstrekking</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 ouderraad verplicht zich om de school te allen tijde te voorzien van actuele en complete informatie</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betreffende de TSO naar de ouders. De contractant verplicht zich de informatie actief aan te bieden aan de</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ouders. Ouderra</w:t>
      </w:r>
      <w:r w:rsidR="001E19D6">
        <w:rPr>
          <w:rFonts w:ascii="TimesNewRomanPSMT" w:hAnsi="TimesNewRomanPSMT" w:cs="TimesNewRomanPSMT"/>
        </w:rPr>
        <w:t>a</w:t>
      </w:r>
      <w:r>
        <w:rPr>
          <w:rFonts w:ascii="TimesNewRomanPSMT" w:hAnsi="TimesNewRomanPSMT" w:cs="TimesNewRomanPSMT"/>
        </w:rPr>
        <w:t>d en contracten verplichten zich elkaar regelmatig te infor</w:t>
      </w:r>
      <w:r w:rsidR="001E19D6">
        <w:rPr>
          <w:rFonts w:ascii="TimesNewRomanPSMT" w:hAnsi="TimesNewRomanPSMT" w:cs="TimesNewRomanPSMT"/>
        </w:rPr>
        <w:t xml:space="preserve">meren over zaken betreffende de  </w:t>
      </w:r>
      <w:r>
        <w:rPr>
          <w:rFonts w:ascii="TimesNewRomanPSMT" w:hAnsi="TimesNewRomanPSMT" w:cs="TimesNewRomanPSMT"/>
        </w:rPr>
        <w:t>tussenschoolse opvang.</w:t>
      </w:r>
    </w:p>
    <w:p w:rsidR="001E19D6" w:rsidRDefault="001E19D6" w:rsidP="0089540E">
      <w:pPr>
        <w:autoSpaceDE w:val="0"/>
        <w:autoSpaceDN w:val="0"/>
        <w:adjustRightInd w:val="0"/>
        <w:spacing w:after="0" w:line="240" w:lineRule="auto"/>
        <w:rPr>
          <w:rFonts w:ascii="TimesNewRomanPS-BoldMT" w:hAnsi="TimesNewRomanPS-BoldMT" w:cs="TimesNewRomanPS-BoldMT"/>
          <w:b/>
          <w:bCs/>
        </w:rPr>
      </w:pPr>
    </w:p>
    <w:p w:rsidR="0089540E" w:rsidRDefault="0089540E" w:rsidP="0089540E">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Artikel 8: aansprakelijkheid</w:t>
      </w:r>
    </w:p>
    <w:p w:rsidR="001E19D6"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 contractant is tijdens de TSO verzekeringstechnisch aansprakelijk voor d</w:t>
      </w:r>
      <w:r w:rsidR="001E19D6">
        <w:rPr>
          <w:rFonts w:ascii="TimesNewRomanPSMT" w:hAnsi="TimesNewRomanPSMT" w:cs="TimesNewRomanPSMT"/>
        </w:rPr>
        <w:t xml:space="preserve">e medewerkers en de kinderen en </w:t>
      </w:r>
      <w:r>
        <w:rPr>
          <w:rFonts w:ascii="TimesNewRomanPSMT" w:hAnsi="TimesNewRomanPSMT" w:cs="TimesNewRomanPSMT"/>
        </w:rPr>
        <w:t xml:space="preserve">draagt zorg voor het afsluiten </w:t>
      </w:r>
      <w:r w:rsidR="001E19D6">
        <w:rPr>
          <w:rFonts w:ascii="TimesNewRomanPSMT" w:hAnsi="TimesNewRomanPSMT" w:cs="TimesNewRomanPSMT"/>
        </w:rPr>
        <w:t>van de relevante verzekeringen.</w:t>
      </w:r>
    </w:p>
    <w:p w:rsidR="001E19D6" w:rsidRDefault="001E19D6" w:rsidP="0089540E">
      <w:pPr>
        <w:autoSpaceDE w:val="0"/>
        <w:autoSpaceDN w:val="0"/>
        <w:adjustRightInd w:val="0"/>
        <w:spacing w:after="0" w:line="240" w:lineRule="auto"/>
        <w:rPr>
          <w:rFonts w:ascii="TimesNewRomanPSMT" w:hAnsi="TimesNewRomanPSMT" w:cs="TimesNewRomanPSMT"/>
        </w:rPr>
      </w:pPr>
    </w:p>
    <w:p w:rsidR="0089540E" w:rsidRPr="001E19D6" w:rsidRDefault="0089540E" w:rsidP="0089540E">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Artikel 9: geschillen</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Geschillen die uit deze overeenkomst of uit de tussen partijen te sluiten contracten voortvloeien, zullen worden</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voorgelegd aan de medezeggenschapsraad en het bevoegd gezag van OBS De Bolderik. Wordt men het niet</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eens dan worden geschillen onderworpen aan de uitspraken van de Rechtbank.</w:t>
      </w:r>
    </w:p>
    <w:p w:rsidR="001E19D6" w:rsidRDefault="001E19D6" w:rsidP="0089540E">
      <w:pPr>
        <w:autoSpaceDE w:val="0"/>
        <w:autoSpaceDN w:val="0"/>
        <w:adjustRightInd w:val="0"/>
        <w:spacing w:after="0" w:line="240" w:lineRule="auto"/>
        <w:rPr>
          <w:rFonts w:ascii="TimesNewRomanPSMT" w:hAnsi="TimesNewRomanPSMT" w:cs="TimesNewRomanPSMT"/>
        </w:rPr>
      </w:pP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Aldus overeengekomen en in tweevoud getekend te ………………………………………………….,</w:t>
      </w:r>
    </w:p>
    <w:p w:rsidR="001E19D6" w:rsidRDefault="001E19D6" w:rsidP="0089540E">
      <w:pPr>
        <w:autoSpaceDE w:val="0"/>
        <w:autoSpaceDN w:val="0"/>
        <w:adjustRightInd w:val="0"/>
        <w:spacing w:after="0" w:line="240" w:lineRule="auto"/>
        <w:rPr>
          <w:rFonts w:ascii="TimesNewRomanPSMT" w:hAnsi="TimesNewRomanPSMT" w:cs="TimesNewRomanPSMT"/>
        </w:rPr>
      </w:pP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d.d., ……………………………………………….</w:t>
      </w:r>
    </w:p>
    <w:p w:rsidR="001E19D6" w:rsidRDefault="001E19D6" w:rsidP="0089540E">
      <w:pPr>
        <w:autoSpaceDE w:val="0"/>
        <w:autoSpaceDN w:val="0"/>
        <w:adjustRightInd w:val="0"/>
        <w:spacing w:after="0" w:line="240" w:lineRule="auto"/>
        <w:rPr>
          <w:rFonts w:ascii="TimesNewRomanPSMT" w:hAnsi="TimesNewRomanPSMT" w:cs="TimesNewRomanPSMT"/>
        </w:rPr>
      </w:pP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OBS De Bolderik, </w:t>
      </w:r>
      <w:r w:rsidR="001E19D6">
        <w:rPr>
          <w:rFonts w:ascii="TimesNewRomanPSMT" w:hAnsi="TimesNewRomanPSMT" w:cs="TimesNewRomanPSMT"/>
        </w:rPr>
        <w:t xml:space="preserve">                                                      De ouderraad van OBS De Bold</w:t>
      </w:r>
      <w:r>
        <w:rPr>
          <w:rFonts w:ascii="TimesNewRomanPSMT" w:hAnsi="TimesNewRomanPSMT" w:cs="TimesNewRomanPSMT"/>
        </w:rPr>
        <w:t>erik,</w:t>
      </w:r>
    </w:p>
    <w:p w:rsidR="0089540E" w:rsidRDefault="0089540E" w:rsidP="0089540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F.W.Lenning </w:t>
      </w:r>
      <w:r w:rsidR="001E19D6">
        <w:rPr>
          <w:rFonts w:ascii="TimesNewRomanPSMT" w:hAnsi="TimesNewRomanPSMT" w:cs="TimesNewRomanPSMT"/>
        </w:rPr>
        <w:t xml:space="preserve">                                                              </w:t>
      </w:r>
      <w:r>
        <w:rPr>
          <w:rFonts w:ascii="TimesNewRomanPSMT" w:hAnsi="TimesNewRomanPSMT" w:cs="TimesNewRomanPSMT"/>
        </w:rPr>
        <w:t>G.Arts</w:t>
      </w:r>
    </w:p>
    <w:p w:rsidR="0089540E" w:rsidRDefault="0089540E" w:rsidP="0089540E">
      <w:pPr>
        <w:rPr>
          <w:rFonts w:ascii="TimesNewRomanPSMT" w:hAnsi="TimesNewRomanPSMT" w:cs="TimesNewRomanPSMT"/>
        </w:rPr>
      </w:pPr>
      <w:r>
        <w:rPr>
          <w:rFonts w:ascii="TimesNewRomanPSMT" w:hAnsi="TimesNewRomanPSMT" w:cs="TimesNewRomanPSMT"/>
        </w:rPr>
        <w:t>Directeur</w:t>
      </w:r>
      <w:r w:rsidR="001E19D6">
        <w:rPr>
          <w:rFonts w:ascii="TimesNewRomanPSMT" w:hAnsi="TimesNewRomanPSMT" w:cs="TimesNewRomanPSMT"/>
        </w:rPr>
        <w:t xml:space="preserve">                                                                    </w:t>
      </w:r>
      <w:r>
        <w:rPr>
          <w:rFonts w:ascii="TimesNewRomanPSMT" w:hAnsi="TimesNewRomanPSMT" w:cs="TimesNewRomanPSMT"/>
        </w:rPr>
        <w:t xml:space="preserve"> Voorzitter</w:t>
      </w:r>
    </w:p>
    <w:p w:rsidR="0089540E" w:rsidRDefault="0089540E" w:rsidP="0089540E">
      <w:pPr>
        <w:rPr>
          <w:rFonts w:ascii="TimesNewRomanPSMT" w:hAnsi="TimesNewRomanPSMT" w:cs="TimesNewRomanPSMT"/>
        </w:rPr>
      </w:pPr>
    </w:p>
    <w:p w:rsidR="0089540E" w:rsidRDefault="0089540E" w:rsidP="0089540E">
      <w:pPr>
        <w:rPr>
          <w:rFonts w:ascii="TimesNewRomanPSMT" w:hAnsi="TimesNewRomanPSMT" w:cs="TimesNewRomanPSMT"/>
        </w:rPr>
      </w:pPr>
    </w:p>
    <w:p w:rsidR="0089540E" w:rsidRDefault="0089540E" w:rsidP="0089540E">
      <w:pPr>
        <w:rPr>
          <w:rFonts w:ascii="TimesNewRomanPSMT" w:hAnsi="TimesNewRomanPSMT" w:cs="TimesNewRomanPSMT"/>
        </w:rPr>
      </w:pPr>
    </w:p>
    <w:p w:rsidR="0089540E" w:rsidRDefault="0089540E" w:rsidP="0089540E">
      <w:pPr>
        <w:rPr>
          <w:rFonts w:ascii="TimesNewRomanPSMT" w:hAnsi="TimesNewRomanPSMT" w:cs="TimesNewRomanPSMT"/>
        </w:rPr>
      </w:pPr>
    </w:p>
    <w:p w:rsidR="0089540E" w:rsidRDefault="0089540E" w:rsidP="0089540E">
      <w:pPr>
        <w:rPr>
          <w:rFonts w:ascii="Verdana" w:hAnsi="Verdana"/>
        </w:rPr>
      </w:pPr>
    </w:p>
    <w:p w:rsidR="0089540E" w:rsidRDefault="0089540E" w:rsidP="003B3BCD">
      <w:pPr>
        <w:rPr>
          <w:rFonts w:ascii="Verdana" w:hAnsi="Verdana"/>
        </w:rPr>
      </w:pPr>
    </w:p>
    <w:p w:rsidR="0089540E" w:rsidRDefault="0089540E" w:rsidP="003B3BCD">
      <w:pPr>
        <w:spacing w:after="0"/>
        <w:rPr>
          <w:rFonts w:ascii="Verdana" w:hAnsi="Verdana"/>
          <w:b/>
          <w:bCs/>
          <w:sz w:val="20"/>
        </w:rPr>
      </w:pPr>
    </w:p>
    <w:p w:rsidR="0089540E" w:rsidRDefault="0089540E" w:rsidP="003B3BCD">
      <w:pPr>
        <w:spacing w:after="0"/>
        <w:rPr>
          <w:rFonts w:ascii="Verdana" w:hAnsi="Verdana"/>
          <w:b/>
          <w:bCs/>
          <w:sz w:val="20"/>
        </w:rPr>
      </w:pPr>
    </w:p>
    <w:p w:rsidR="0089540E" w:rsidRDefault="001E59E1" w:rsidP="003B3BCD">
      <w:pPr>
        <w:spacing w:after="0"/>
        <w:rPr>
          <w:rFonts w:ascii="Verdana" w:hAnsi="Verdana"/>
          <w:b/>
          <w:bCs/>
          <w:sz w:val="20"/>
        </w:rPr>
      </w:pPr>
      <w:r>
        <w:rPr>
          <w:rFonts w:ascii="Verdana" w:hAnsi="Verdana"/>
          <w:noProof/>
          <w:lang w:eastAsia="nl-NL"/>
        </w:rPr>
        <w:drawing>
          <wp:anchor distT="0" distB="0" distL="114300" distR="114300" simplePos="0" relativeHeight="251663872" behindDoc="1" locked="0" layoutInCell="1" allowOverlap="1">
            <wp:simplePos x="0" y="0"/>
            <wp:positionH relativeFrom="column">
              <wp:posOffset>1768475</wp:posOffset>
            </wp:positionH>
            <wp:positionV relativeFrom="paragraph">
              <wp:posOffset>-169545</wp:posOffset>
            </wp:positionV>
            <wp:extent cx="2679700" cy="821055"/>
            <wp:effectExtent l="0" t="0" r="635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9700" cy="82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40E" w:rsidRDefault="0089540E" w:rsidP="003B3BCD">
      <w:pPr>
        <w:spacing w:after="0"/>
        <w:rPr>
          <w:rFonts w:ascii="Verdana" w:hAnsi="Verdana"/>
          <w:b/>
          <w:bCs/>
          <w:sz w:val="20"/>
        </w:rPr>
      </w:pPr>
    </w:p>
    <w:p w:rsidR="0089540E" w:rsidRDefault="0089540E" w:rsidP="003B3BCD">
      <w:pPr>
        <w:spacing w:after="0"/>
        <w:rPr>
          <w:rFonts w:ascii="Verdana" w:hAnsi="Verdana"/>
          <w:b/>
          <w:bCs/>
          <w:sz w:val="20"/>
        </w:rPr>
      </w:pPr>
    </w:p>
    <w:p w:rsidR="0089540E" w:rsidRDefault="0089540E" w:rsidP="003B3BCD">
      <w:pPr>
        <w:spacing w:after="0"/>
        <w:rPr>
          <w:rFonts w:ascii="Verdana" w:hAnsi="Verdana"/>
          <w:b/>
          <w:bCs/>
          <w:sz w:val="20"/>
        </w:rPr>
      </w:pPr>
    </w:p>
    <w:p w:rsidR="001E59E1" w:rsidRPr="001E59E1" w:rsidRDefault="001E59E1" w:rsidP="001E59E1">
      <w:pPr>
        <w:rPr>
          <w:rFonts w:ascii="Verdana" w:hAnsi="Verdana"/>
        </w:rPr>
      </w:pPr>
      <w:r>
        <w:rPr>
          <w:rFonts w:ascii="Verdana" w:hAnsi="Verdana"/>
          <w:b/>
          <w:bCs/>
          <w:sz w:val="20"/>
        </w:rPr>
        <w:t xml:space="preserve">Bijlage 6: </w:t>
      </w:r>
      <w:r>
        <w:rPr>
          <w:rFonts w:ascii="Verdana" w:hAnsi="Verdana"/>
        </w:rPr>
        <w:t xml:space="preserve">                </w:t>
      </w:r>
      <w:r>
        <w:rPr>
          <w:rFonts w:ascii="Verdana" w:hAnsi="Verdana"/>
        </w:rPr>
        <w:t xml:space="preserve">              </w:t>
      </w:r>
      <w:r>
        <w:rPr>
          <w:rFonts w:ascii="Verdana" w:hAnsi="Verdana"/>
        </w:rPr>
        <w:t xml:space="preserve">  </w:t>
      </w:r>
      <w:r w:rsidRPr="00F64A53">
        <w:rPr>
          <w:rFonts w:ascii="Arial Rounded MT Bold" w:hAnsi="Arial Rounded MT Bold"/>
          <w:sz w:val="24"/>
          <w:szCs w:val="28"/>
        </w:rPr>
        <w:t>Tussen Schoolse Opvang</w:t>
      </w:r>
    </w:p>
    <w:p w:rsidR="001E59E1" w:rsidRDefault="001E59E1" w:rsidP="001E59E1">
      <w:pPr>
        <w:rPr>
          <w:rFonts w:ascii="Arial Rounded MT Bold" w:hAnsi="Arial Rounded MT Bold"/>
          <w:b/>
          <w:bCs/>
        </w:rPr>
      </w:pPr>
      <w:r>
        <w:rPr>
          <w:rFonts w:ascii="Arial Rounded MT Bold" w:hAnsi="Arial Rounded MT Bold"/>
          <w:b/>
          <w:bCs/>
        </w:rPr>
        <w:t xml:space="preserve">                                                       </w:t>
      </w:r>
      <w:r w:rsidRPr="00D05384">
        <w:rPr>
          <w:rFonts w:ascii="Berlin Sans FB" w:hAnsi="Berlin Sans FB"/>
          <w:sz w:val="36"/>
          <w:szCs w:val="36"/>
          <w:u w:val="single"/>
        </w:rPr>
        <w:t xml:space="preserve">Overblijven op </w:t>
      </w:r>
      <w:r>
        <w:rPr>
          <w:rFonts w:ascii="Berlin Sans FB" w:hAnsi="Berlin Sans FB"/>
          <w:sz w:val="36"/>
          <w:szCs w:val="36"/>
          <w:u w:val="single"/>
        </w:rPr>
        <w:t xml:space="preserve">OBS De </w:t>
      </w:r>
      <w:r w:rsidRPr="00594540">
        <w:rPr>
          <w:rFonts w:ascii="Berlin Sans FB" w:hAnsi="Berlin Sans FB"/>
          <w:sz w:val="36"/>
          <w:szCs w:val="36"/>
          <w:u w:val="single"/>
        </w:rPr>
        <w:t>Bolderik</w:t>
      </w:r>
    </w:p>
    <w:p w:rsidR="001E59E1" w:rsidRPr="001E59E1" w:rsidRDefault="001E59E1" w:rsidP="001E59E1">
      <w:pPr>
        <w:rPr>
          <w:rFonts w:ascii="Arial Rounded MT Bold" w:hAnsi="Arial Rounded MT Bold"/>
          <w:b/>
          <w:bCs/>
        </w:rPr>
      </w:pPr>
      <w:r>
        <w:rPr>
          <w:rFonts w:ascii="Arial Rounded MT Bold" w:hAnsi="Arial Rounded MT Bold"/>
          <w:b/>
          <w:bCs/>
        </w:rPr>
        <w:t xml:space="preserve">                                                                      </w:t>
      </w:r>
      <w:r>
        <w:rPr>
          <w:rFonts w:ascii="Gadugi" w:hAnsi="Gadugi"/>
          <w:sz w:val="28"/>
          <w:szCs w:val="36"/>
          <w:u w:val="single"/>
        </w:rPr>
        <w:t>schooljaar 2018</w:t>
      </w:r>
      <w:r w:rsidRPr="00E87C93">
        <w:rPr>
          <w:rFonts w:ascii="Gadugi" w:hAnsi="Gadugi"/>
          <w:sz w:val="28"/>
          <w:szCs w:val="36"/>
          <w:u w:val="single"/>
        </w:rPr>
        <w:t>/201</w:t>
      </w:r>
      <w:r>
        <w:rPr>
          <w:rFonts w:ascii="Gadugi" w:hAnsi="Gadugi"/>
          <w:sz w:val="28"/>
          <w:szCs w:val="36"/>
          <w:u w:val="single"/>
        </w:rPr>
        <w:t>9</w:t>
      </w:r>
    </w:p>
    <w:p w:rsidR="001E59E1" w:rsidRDefault="001E59E1" w:rsidP="001E59E1">
      <w:pPr>
        <w:spacing w:after="0"/>
        <w:rPr>
          <w:rFonts w:ascii="Gadugi" w:hAnsi="Gadugi" w:cs="Nirmala UI"/>
          <w:b/>
          <w:bCs/>
        </w:rPr>
      </w:pPr>
      <w:r w:rsidRPr="00594540">
        <w:rPr>
          <w:rFonts w:ascii="Gadugi" w:eastAsia="Microsoft YaHei Light" w:hAnsi="Gadugi" w:cs="Nirmala UI"/>
          <w:b/>
          <w:bCs/>
        </w:rPr>
        <w:t>Aanmelden</w:t>
      </w:r>
    </w:p>
    <w:p w:rsidR="001E59E1" w:rsidRPr="001E59E1" w:rsidRDefault="001E59E1" w:rsidP="001E59E1">
      <w:pPr>
        <w:rPr>
          <w:rFonts w:ascii="Verdana" w:hAnsi="Verdana"/>
        </w:rPr>
      </w:pPr>
      <w:r w:rsidRPr="009A7D00">
        <w:rPr>
          <w:rFonts w:ascii="Leelawadee" w:eastAsia="Microsoft YaHei Light" w:hAnsi="Leelawadee" w:cs="Leelawadee"/>
        </w:rPr>
        <w:t>Op de Bolderik bestaat de mogelijkheid om 3 keer per week over te blijven. Dit is op maandag, dinsdag en donderdag. Via dit formulier kun je je kind opgeven. Zijn er tussentijds veranderingen dan kun je dit via email aan de overblijfcoördinator doorgeven. Je kunt ook een nieuw formulier invullen, deze vind je in de folderbak</w:t>
      </w:r>
      <w:r>
        <w:rPr>
          <w:rFonts w:ascii="Leelawadee" w:eastAsia="Microsoft YaHei Light" w:hAnsi="Leelawadee" w:cs="Leelawadee"/>
        </w:rPr>
        <w:t>ken</w:t>
      </w:r>
      <w:r w:rsidRPr="009A7D00">
        <w:rPr>
          <w:rFonts w:ascii="Leelawadee" w:eastAsia="Microsoft YaHei Light" w:hAnsi="Leelawadee" w:cs="Leelawadee"/>
        </w:rPr>
        <w:t xml:space="preserve"> bij de ingang</w:t>
      </w:r>
      <w:r>
        <w:rPr>
          <w:rFonts w:ascii="Leelawadee" w:eastAsia="Microsoft YaHei Light" w:hAnsi="Leelawadee" w:cs="Leelawadee"/>
        </w:rPr>
        <w:t>en</w:t>
      </w:r>
      <w:r w:rsidRPr="009A7D00">
        <w:rPr>
          <w:rFonts w:ascii="Leelawadee" w:eastAsia="Microsoft YaHei Light" w:hAnsi="Leelawadee" w:cs="Leelawadee"/>
        </w:rPr>
        <w:t xml:space="preserve"> van school.  Een ingevuld formulier kun je in de houten brieven</w:t>
      </w:r>
      <w:r>
        <w:rPr>
          <w:rFonts w:ascii="Leelawadee" w:eastAsia="Microsoft YaHei Light" w:hAnsi="Leelawadee" w:cs="Leelawadee"/>
        </w:rPr>
        <w:t>bus bij de hoofdingang deponeren</w:t>
      </w:r>
      <w:r w:rsidRPr="009A7D00">
        <w:rPr>
          <w:rFonts w:ascii="Leelawadee" w:eastAsia="Microsoft YaHei Light" w:hAnsi="Leelawadee" w:cs="Leelawadee"/>
        </w:rPr>
        <w:t xml:space="preserve">. </w:t>
      </w:r>
      <w:r>
        <w:rPr>
          <w:rFonts w:ascii="Leelawadee" w:eastAsia="Microsoft YaHei Light" w:hAnsi="Leelawadee" w:cs="Leelawadee"/>
        </w:rPr>
        <w:t>Ook als je kind niet voor vast overblijft is het nodig het formulier in te vullen, zodat we ook bij incidenteel overblijven alle gegevens hebben.</w:t>
      </w:r>
    </w:p>
    <w:p w:rsidR="001E59E1" w:rsidRDefault="001E59E1" w:rsidP="001E59E1">
      <w:pPr>
        <w:spacing w:after="0"/>
        <w:rPr>
          <w:rFonts w:ascii="Leelawadee" w:eastAsia="Microsoft YaHei Light" w:hAnsi="Leelawadee" w:cs="Leelawadee"/>
        </w:rPr>
      </w:pPr>
    </w:p>
    <w:p w:rsidR="001E59E1" w:rsidRDefault="001E59E1" w:rsidP="001E59E1">
      <w:pPr>
        <w:spacing w:after="0"/>
        <w:rPr>
          <w:rFonts w:ascii="Gadugi" w:eastAsia="Microsoft YaHei Light" w:hAnsi="Gadugi" w:cs="Leelawadee"/>
          <w:b/>
        </w:rPr>
      </w:pPr>
      <w:r w:rsidRPr="009F36A6">
        <w:rPr>
          <w:rFonts w:ascii="Gadugi" w:eastAsia="Microsoft YaHei Light" w:hAnsi="Gadugi" w:cs="Leelawadee"/>
          <w:b/>
        </w:rPr>
        <w:t>Visie</w:t>
      </w:r>
    </w:p>
    <w:p w:rsidR="001E59E1" w:rsidRDefault="001E59E1" w:rsidP="001E59E1">
      <w:pPr>
        <w:spacing w:after="0"/>
        <w:rPr>
          <w:rFonts w:ascii="Leelawadee" w:hAnsi="Leelawadee" w:cs="Leelawadee"/>
          <w:bCs/>
        </w:rPr>
      </w:pPr>
      <w:r>
        <w:rPr>
          <w:rFonts w:ascii="Leelawadee" w:hAnsi="Leelawadee" w:cs="Leelawadee"/>
        </w:rPr>
        <w:t xml:space="preserve">Wij bieden </w:t>
      </w:r>
      <w:r w:rsidRPr="009F36A6">
        <w:rPr>
          <w:rFonts w:ascii="Leelawadee" w:hAnsi="Leelawadee" w:cs="Leelawadee"/>
        </w:rPr>
        <w:t xml:space="preserve">sport en spel, creativiteit en begeleiden de kinderen op sociaal gebied. </w:t>
      </w:r>
    </w:p>
    <w:p w:rsidR="001E59E1" w:rsidRDefault="001E59E1" w:rsidP="001E59E1">
      <w:pPr>
        <w:spacing w:after="0"/>
        <w:rPr>
          <w:rFonts w:ascii="Leelawadee" w:hAnsi="Leelawadee" w:cs="Leelawadee"/>
        </w:rPr>
      </w:pPr>
      <w:r>
        <w:rPr>
          <w:rFonts w:ascii="Leelawadee" w:hAnsi="Leelawadee" w:cs="Leelawadee"/>
          <w:bCs/>
        </w:rPr>
        <w:t xml:space="preserve">Buiten is er een groot aanbod sport- en </w:t>
      </w:r>
      <w:r w:rsidRPr="00514F85">
        <w:rPr>
          <w:rFonts w:ascii="Leelawadee" w:hAnsi="Leelawadee" w:cs="Leelawadee"/>
          <w:bCs/>
        </w:rPr>
        <w:t xml:space="preserve">spelmaterialen. </w:t>
      </w:r>
      <w:r w:rsidRPr="009F36A6">
        <w:rPr>
          <w:rFonts w:ascii="Leelawadee" w:hAnsi="Leelawadee" w:cs="Leelawadee"/>
          <w:bCs/>
        </w:rPr>
        <w:t>Er komen regelmatig nieuwe materialen bij en we springen in op de vraag van de kinderen.</w:t>
      </w:r>
      <w:r>
        <w:rPr>
          <w:rFonts w:ascii="Leelawadee" w:hAnsi="Leelawadee" w:cs="Leelawadee"/>
          <w:bCs/>
        </w:rPr>
        <w:t xml:space="preserve">  </w:t>
      </w:r>
    </w:p>
    <w:p w:rsidR="001E59E1" w:rsidRPr="008F58F5" w:rsidRDefault="001E59E1" w:rsidP="001E59E1">
      <w:pPr>
        <w:spacing w:after="0"/>
        <w:rPr>
          <w:rFonts w:ascii="Leelawadee" w:hAnsi="Leelawadee" w:cs="Leelawadee"/>
        </w:rPr>
      </w:pPr>
      <w:r w:rsidRPr="009F36A6">
        <w:rPr>
          <w:rFonts w:ascii="Leelawadee" w:hAnsi="Leelawadee" w:cs="Leelawadee"/>
        </w:rPr>
        <w:t>We merken dat het voor de kinderen prettig is</w:t>
      </w:r>
      <w:r>
        <w:rPr>
          <w:rFonts w:ascii="Leelawadee" w:hAnsi="Leelawadee" w:cs="Leelawadee"/>
        </w:rPr>
        <w:t xml:space="preserve"> om</w:t>
      </w:r>
      <w:r w:rsidRPr="009F36A6">
        <w:rPr>
          <w:rFonts w:ascii="Leelawadee" w:hAnsi="Leelawadee" w:cs="Leelawadee"/>
        </w:rPr>
        <w:t xml:space="preserve"> zich na een ochtend</w:t>
      </w:r>
      <w:r>
        <w:rPr>
          <w:rFonts w:ascii="Leelawadee" w:hAnsi="Leelawadee" w:cs="Leelawadee"/>
        </w:rPr>
        <w:t xml:space="preserve"> van inspanning te kunnen ontspannen </w:t>
      </w:r>
      <w:r w:rsidRPr="009F36A6">
        <w:rPr>
          <w:rFonts w:ascii="Leelawadee" w:hAnsi="Leelawadee" w:cs="Leelawadee"/>
        </w:rPr>
        <w:t>en opladen voor de middag. Daarnaast is het een mooie gelegenheid om deze “vrije” tijd in te vullen met leu</w:t>
      </w:r>
      <w:r>
        <w:rPr>
          <w:rFonts w:ascii="Leelawadee" w:hAnsi="Leelawadee" w:cs="Leelawadee"/>
        </w:rPr>
        <w:t>ke activiteiten</w:t>
      </w:r>
      <w:r w:rsidRPr="009F36A6">
        <w:rPr>
          <w:rFonts w:ascii="Leelawadee" w:hAnsi="Leelawadee" w:cs="Leelawadee"/>
        </w:rPr>
        <w:t xml:space="preserve">.  </w:t>
      </w:r>
      <w:r>
        <w:rPr>
          <w:rFonts w:ascii="Leelawadee" w:hAnsi="Leelawadee" w:cs="Leelawadee"/>
        </w:rPr>
        <w:t xml:space="preserve">We </w:t>
      </w:r>
      <w:r w:rsidRPr="009F36A6">
        <w:rPr>
          <w:rFonts w:ascii="Leelawadee" w:hAnsi="Leelawadee" w:cs="Leelawadee"/>
        </w:rPr>
        <w:t xml:space="preserve">bieden </w:t>
      </w:r>
      <w:r>
        <w:rPr>
          <w:rFonts w:ascii="Leelawadee" w:hAnsi="Leelawadee" w:cs="Leelawadee"/>
        </w:rPr>
        <w:t>regelmatig extra activiteiten aan om de pauze extra leuk te maken!</w:t>
      </w:r>
      <w:r w:rsidRPr="009F36A6">
        <w:rPr>
          <w:rFonts w:ascii="Leelawadee" w:hAnsi="Leelawadee" w:cs="Leelawadee"/>
        </w:rPr>
        <w:t xml:space="preserve"> </w:t>
      </w:r>
      <w:r>
        <w:rPr>
          <w:rFonts w:ascii="Leelawadee" w:hAnsi="Leelawadee" w:cs="Leelawadee"/>
        </w:rPr>
        <w:t xml:space="preserve">Kinderen mogen kiezen of ze wel of niet hieraan mee willen doen. </w:t>
      </w:r>
    </w:p>
    <w:p w:rsidR="001E59E1" w:rsidRDefault="001E59E1" w:rsidP="001E59E1">
      <w:pPr>
        <w:spacing w:after="0"/>
        <w:rPr>
          <w:rFonts w:ascii="Gadugi" w:eastAsia="Microsoft YaHei Light" w:hAnsi="Gadugi" w:cs="Leelawadee"/>
          <w:b/>
          <w:sz w:val="24"/>
        </w:rPr>
      </w:pPr>
    </w:p>
    <w:p w:rsidR="001E59E1" w:rsidRPr="00594540" w:rsidRDefault="001E59E1" w:rsidP="001E59E1">
      <w:pPr>
        <w:spacing w:after="0"/>
        <w:rPr>
          <w:rFonts w:ascii="Gadugi" w:eastAsia="Microsoft YaHei Light" w:hAnsi="Gadugi" w:cs="Leelawadee"/>
          <w:b/>
        </w:rPr>
      </w:pPr>
      <w:r w:rsidRPr="00594540">
        <w:rPr>
          <w:rFonts w:ascii="Gadugi" w:eastAsia="Microsoft YaHei Light" w:hAnsi="Gadugi" w:cs="Leelawadee"/>
          <w:b/>
        </w:rPr>
        <w:t>Overblijven in het kort</w:t>
      </w:r>
    </w:p>
    <w:p w:rsidR="001E59E1" w:rsidRPr="00514F85" w:rsidRDefault="001E59E1" w:rsidP="001E59E1">
      <w:pPr>
        <w:spacing w:after="0"/>
        <w:rPr>
          <w:rFonts w:ascii="Leelawadee" w:hAnsi="Leelawadee" w:cs="Leelawadee"/>
        </w:rPr>
      </w:pPr>
      <w:r w:rsidRPr="00F56A7B">
        <w:rPr>
          <w:rFonts w:ascii="Gadugi" w:eastAsia="Microsoft YaHei Light" w:hAnsi="Gadugi" w:cs="Leelawadee"/>
        </w:rPr>
        <w:t xml:space="preserve">De pauze duurt van 12.00u tot 13.00u. Tot 12.15u eten de kinderen in hun eigen </w:t>
      </w:r>
      <w:r>
        <w:rPr>
          <w:rFonts w:ascii="Gadugi" w:eastAsia="Microsoft YaHei Light" w:hAnsi="Gadugi" w:cs="Leelawadee"/>
        </w:rPr>
        <w:t>klas, waarbij ze rustig kunnen kletsen of een boekje mogen lezen.</w:t>
      </w:r>
      <w:r w:rsidRPr="00D05384">
        <w:rPr>
          <w:rFonts w:ascii="Leelawadee" w:hAnsi="Leelawadee" w:cs="Leelawadee"/>
        </w:rPr>
        <w:t xml:space="preserve"> </w:t>
      </w:r>
      <w:r>
        <w:rPr>
          <w:rFonts w:ascii="Gadugi" w:eastAsia="Microsoft YaHei Light" w:hAnsi="Gadugi" w:cs="Leelawadee"/>
        </w:rPr>
        <w:t xml:space="preserve">Er mag </w:t>
      </w:r>
      <w:r>
        <w:rPr>
          <w:rFonts w:ascii="Leelawadee" w:hAnsi="Leelawadee" w:cs="Leelawadee"/>
        </w:rPr>
        <w:t>g</w:t>
      </w:r>
      <w:r w:rsidRPr="00514F85">
        <w:rPr>
          <w:rFonts w:ascii="Leelawadee" w:hAnsi="Leelawadee" w:cs="Leelawadee"/>
        </w:rPr>
        <w:t>een chocolade of snoep mee in de</w:t>
      </w:r>
      <w:r>
        <w:rPr>
          <w:rFonts w:ascii="Leelawadee" w:hAnsi="Leelawadee" w:cs="Leelawadee"/>
        </w:rPr>
        <w:t xml:space="preserve"> broodtrommel. Granenkoek of gezonde snack is prima. </w:t>
      </w:r>
    </w:p>
    <w:p w:rsidR="001E59E1" w:rsidRDefault="001E59E1" w:rsidP="001E59E1">
      <w:pPr>
        <w:spacing w:after="0"/>
        <w:rPr>
          <w:rFonts w:ascii="Leelawadee" w:hAnsi="Leelawadee" w:cs="Leelawadee"/>
        </w:rPr>
      </w:pPr>
      <w:r>
        <w:rPr>
          <w:rFonts w:ascii="Leelawadee" w:hAnsi="Leelawadee" w:cs="Leelawadee"/>
        </w:rPr>
        <w:t>Vanaf 12.15</w:t>
      </w:r>
      <w:r w:rsidRPr="00F56A7B">
        <w:rPr>
          <w:rFonts w:ascii="Leelawadee" w:hAnsi="Leelawadee" w:cs="Leelawadee"/>
        </w:rPr>
        <w:t xml:space="preserve">u </w:t>
      </w:r>
      <w:r>
        <w:rPr>
          <w:rFonts w:ascii="Leelawadee" w:hAnsi="Leelawadee" w:cs="Leelawadee"/>
        </w:rPr>
        <w:t xml:space="preserve">zijn de </w:t>
      </w:r>
      <w:r w:rsidRPr="00F56A7B">
        <w:rPr>
          <w:rFonts w:ascii="Leelawadee" w:hAnsi="Leelawadee" w:cs="Leelawadee"/>
        </w:rPr>
        <w:t>kinder</w:t>
      </w:r>
      <w:r>
        <w:rPr>
          <w:rFonts w:ascii="Leelawadee" w:hAnsi="Leelawadee" w:cs="Leelawadee"/>
        </w:rPr>
        <w:t xml:space="preserve">en vrij om te kiezen voor </w:t>
      </w:r>
      <w:r w:rsidRPr="00F56A7B">
        <w:rPr>
          <w:rFonts w:ascii="Leelawadee" w:hAnsi="Leelawadee" w:cs="Leelawadee"/>
        </w:rPr>
        <w:t>een leuke activiteit; actief of</w:t>
      </w:r>
      <w:r>
        <w:rPr>
          <w:rFonts w:ascii="Leelawadee" w:hAnsi="Leelawadee" w:cs="Leelawadee"/>
        </w:rPr>
        <w:t xml:space="preserve"> ontspannen.</w:t>
      </w:r>
      <w:r w:rsidRPr="00D05384">
        <w:rPr>
          <w:rFonts w:ascii="Leelawadee" w:hAnsi="Leelawadee" w:cs="Leelawadee"/>
        </w:rPr>
        <w:t xml:space="preserve"> </w:t>
      </w:r>
    </w:p>
    <w:p w:rsidR="001E59E1" w:rsidRDefault="001E59E1" w:rsidP="001E59E1">
      <w:pPr>
        <w:spacing w:after="0"/>
        <w:rPr>
          <w:rFonts w:ascii="Leelawadee" w:hAnsi="Leelawadee" w:cs="Leelawadee"/>
          <w:bCs/>
        </w:rPr>
      </w:pPr>
      <w:r w:rsidRPr="00514F85">
        <w:rPr>
          <w:rFonts w:ascii="Leelawadee" w:hAnsi="Leelawadee" w:cs="Leelawadee"/>
        </w:rPr>
        <w:t xml:space="preserve">Kinderen van groep 1/2 </w:t>
      </w:r>
      <w:r>
        <w:rPr>
          <w:rFonts w:ascii="Leelawadee" w:hAnsi="Leelawadee" w:cs="Leelawadee"/>
        </w:rPr>
        <w:t xml:space="preserve">spelen op hun eigen </w:t>
      </w:r>
      <w:r w:rsidRPr="00514F85">
        <w:rPr>
          <w:rFonts w:ascii="Leelawadee" w:hAnsi="Leelawadee" w:cs="Leelawadee"/>
        </w:rPr>
        <w:t>plein</w:t>
      </w:r>
      <w:r>
        <w:rPr>
          <w:rFonts w:ascii="Leelawadee" w:hAnsi="Leelawadee" w:cs="Leelawadee"/>
        </w:rPr>
        <w:t>, kinderen van unit 2 en 3 spelen op het grote plein.</w:t>
      </w:r>
      <w:r w:rsidRPr="00D05384">
        <w:rPr>
          <w:rFonts w:ascii="Leelawadee" w:hAnsi="Leelawadee" w:cs="Leelawadee"/>
          <w:bCs/>
        </w:rPr>
        <w:t xml:space="preserve"> </w:t>
      </w:r>
      <w:r>
        <w:rPr>
          <w:rFonts w:ascii="Leelawadee" w:hAnsi="Leelawadee" w:cs="Leelawadee"/>
          <w:bCs/>
        </w:rPr>
        <w:t>Vanaf groep 6 mogen de kinderen gebruik maken van het grote veld achter de school. Hierop staan twee grote voetbalgoals.  Ook kunnen er hutten worden gebouwd.</w:t>
      </w:r>
    </w:p>
    <w:p w:rsidR="001E59E1" w:rsidRDefault="001E59E1" w:rsidP="001E59E1">
      <w:pPr>
        <w:spacing w:after="0"/>
        <w:rPr>
          <w:rFonts w:ascii="Leelawadee" w:hAnsi="Leelawadee" w:cs="Leelawadee"/>
        </w:rPr>
      </w:pPr>
      <w:r>
        <w:rPr>
          <w:rFonts w:ascii="Leelawadee" w:hAnsi="Leelawadee" w:cs="Leelawadee"/>
          <w:bCs/>
        </w:rPr>
        <w:t xml:space="preserve">Binnen kan er dagelijks geknutseld worden en zijn er volop gezelschapsspelletjes aanwezig. </w:t>
      </w:r>
      <w:r w:rsidRPr="00E87C93">
        <w:rPr>
          <w:rFonts w:ascii="Leelawadee" w:hAnsi="Leelawadee" w:cs="Leelawadee"/>
        </w:rPr>
        <w:t xml:space="preserve"> </w:t>
      </w:r>
    </w:p>
    <w:p w:rsidR="001E59E1" w:rsidRDefault="001E59E1" w:rsidP="001E59E1">
      <w:pPr>
        <w:spacing w:after="0"/>
        <w:rPr>
          <w:rFonts w:ascii="Leelawadee" w:hAnsi="Leelawadee" w:cs="Leelawadee"/>
          <w:bCs/>
        </w:rPr>
      </w:pPr>
      <w:r>
        <w:rPr>
          <w:rFonts w:ascii="Leelawadee" w:hAnsi="Leelawadee" w:cs="Leelawadee"/>
        </w:rPr>
        <w:t>Om 12.45u gaan de kinderen die binnen hebben gespeeld ook nog even lekker naar buiten.</w:t>
      </w:r>
      <w:r w:rsidRPr="00D05384">
        <w:rPr>
          <w:rFonts w:ascii="Leelawadee" w:hAnsi="Leelawadee" w:cs="Leelawadee"/>
          <w:bCs/>
        </w:rPr>
        <w:t xml:space="preserve"> </w:t>
      </w:r>
    </w:p>
    <w:p w:rsidR="001E59E1" w:rsidRPr="001E59E1" w:rsidRDefault="001E59E1" w:rsidP="001E59E1">
      <w:pPr>
        <w:spacing w:after="0"/>
        <w:rPr>
          <w:rFonts w:ascii="Leelawadee" w:hAnsi="Leelawadee" w:cs="Leelawadee"/>
          <w:bCs/>
        </w:rPr>
      </w:pPr>
      <w:r w:rsidRPr="00514F85">
        <w:rPr>
          <w:rFonts w:ascii="Leelawadee" w:hAnsi="Leelawadee" w:cs="Leelawadee"/>
        </w:rPr>
        <w:t>Bij regen wordt er binnen overgebleven en wordt er overgegaan op het regenprogramma</w:t>
      </w:r>
      <w:r>
        <w:rPr>
          <w:rFonts w:ascii="Leelawadee" w:hAnsi="Leelawadee" w:cs="Leelawadee"/>
        </w:rPr>
        <w:t>.</w:t>
      </w:r>
    </w:p>
    <w:p w:rsidR="001E59E1" w:rsidRPr="007E6C39" w:rsidRDefault="001E59E1" w:rsidP="001E59E1">
      <w:pPr>
        <w:spacing w:after="0"/>
        <w:rPr>
          <w:rFonts w:ascii="Leelawadee" w:hAnsi="Leelawadee" w:cs="Leelawadee"/>
          <w:bCs/>
          <w:sz w:val="24"/>
        </w:rPr>
      </w:pPr>
    </w:p>
    <w:p w:rsidR="001E59E1" w:rsidRDefault="001E59E1" w:rsidP="001E59E1">
      <w:pPr>
        <w:spacing w:after="0"/>
        <w:rPr>
          <w:rFonts w:ascii="Gadugi" w:hAnsi="Gadugi"/>
          <w:b/>
          <w:bCs/>
        </w:rPr>
      </w:pPr>
    </w:p>
    <w:p w:rsidR="001E59E1" w:rsidRDefault="001E59E1" w:rsidP="001E59E1">
      <w:pPr>
        <w:spacing w:after="0"/>
        <w:rPr>
          <w:rFonts w:ascii="Gadugi" w:hAnsi="Gadugi"/>
          <w:b/>
          <w:bCs/>
        </w:rPr>
      </w:pPr>
    </w:p>
    <w:p w:rsidR="001E59E1" w:rsidRDefault="001E59E1" w:rsidP="001E59E1">
      <w:pPr>
        <w:spacing w:after="0"/>
        <w:rPr>
          <w:rFonts w:ascii="Gadugi" w:hAnsi="Gadugi"/>
          <w:b/>
          <w:bCs/>
        </w:rPr>
      </w:pPr>
    </w:p>
    <w:p w:rsidR="001E59E1" w:rsidRDefault="001E59E1" w:rsidP="001E59E1">
      <w:pPr>
        <w:spacing w:after="0"/>
        <w:rPr>
          <w:rFonts w:ascii="Gadugi" w:hAnsi="Gadugi"/>
          <w:b/>
          <w:bCs/>
        </w:rPr>
      </w:pPr>
    </w:p>
    <w:p w:rsidR="001E59E1" w:rsidRDefault="001E59E1" w:rsidP="001E59E1">
      <w:pPr>
        <w:spacing w:after="0"/>
        <w:rPr>
          <w:rFonts w:ascii="Gadugi" w:hAnsi="Gadugi"/>
          <w:b/>
          <w:bCs/>
        </w:rPr>
      </w:pPr>
      <w:r>
        <w:rPr>
          <w:rFonts w:ascii="Leelawadee" w:hAnsi="Leelawadee" w:cs="Leelawadee"/>
          <w:noProof/>
          <w:lang w:eastAsia="nl-NL"/>
        </w:rPr>
        <mc:AlternateContent>
          <mc:Choice Requires="wps">
            <w:drawing>
              <wp:anchor distT="0" distB="0" distL="114300" distR="114300" simplePos="0" relativeHeight="251665920" behindDoc="0" locked="0" layoutInCell="1" allowOverlap="1">
                <wp:simplePos x="0" y="0"/>
                <wp:positionH relativeFrom="column">
                  <wp:posOffset>3130550</wp:posOffset>
                </wp:positionH>
                <wp:positionV relativeFrom="paragraph">
                  <wp:posOffset>300990</wp:posOffset>
                </wp:positionV>
                <wp:extent cx="317500" cy="264795"/>
                <wp:effectExtent l="25400" t="19050" r="28575" b="20955"/>
                <wp:wrapNone/>
                <wp:docPr id="5" name="Z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6479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A72F8"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Zon 5" o:spid="_x0000_s1026" type="#_x0000_t183" style="position:absolute;margin-left:246.5pt;margin-top:23.7pt;width:25pt;height:20.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"/>
            </w:pict>
          </mc:Fallback>
        </mc:AlternateContent>
      </w:r>
    </w:p>
    <w:p w:rsidR="001E59E1" w:rsidRDefault="001E59E1" w:rsidP="001E59E1">
      <w:pPr>
        <w:spacing w:after="0"/>
        <w:rPr>
          <w:rFonts w:ascii="Gadugi" w:hAnsi="Gadugi"/>
          <w:b/>
          <w:bCs/>
        </w:rPr>
      </w:pPr>
    </w:p>
    <w:p w:rsidR="001E59E1" w:rsidRDefault="001E59E1" w:rsidP="001E59E1">
      <w:pPr>
        <w:spacing w:after="0"/>
        <w:rPr>
          <w:rFonts w:ascii="Gadugi" w:hAnsi="Gadugi"/>
          <w:b/>
          <w:bCs/>
        </w:rPr>
      </w:pPr>
    </w:p>
    <w:p w:rsidR="001E59E1" w:rsidRPr="00594540" w:rsidRDefault="001E59E1" w:rsidP="001E59E1">
      <w:pPr>
        <w:spacing w:after="0"/>
        <w:rPr>
          <w:rFonts w:ascii="Leelawadee" w:hAnsi="Leelawadee" w:cs="Leelawadee"/>
          <w:bCs/>
        </w:rPr>
      </w:pPr>
      <w:r w:rsidRPr="00594540">
        <w:rPr>
          <w:rFonts w:ascii="Gadugi" w:hAnsi="Gadugi"/>
          <w:b/>
          <w:bCs/>
        </w:rPr>
        <w:t>Activiteiten</w:t>
      </w:r>
      <w:r w:rsidRPr="00594540">
        <w:rPr>
          <w:rFonts w:ascii="Leelawadee" w:hAnsi="Leelawadee" w:cs="Leelawadee"/>
          <w:bCs/>
        </w:rPr>
        <w:t xml:space="preserve"> </w:t>
      </w:r>
    </w:p>
    <w:p w:rsidR="001E59E1" w:rsidRPr="00514F85" w:rsidRDefault="001E59E1" w:rsidP="001E59E1">
      <w:pPr>
        <w:spacing w:after="0"/>
        <w:rPr>
          <w:rFonts w:ascii="Leelawadee" w:hAnsi="Leelawadee" w:cs="Leelawadee"/>
          <w:bCs/>
        </w:rPr>
      </w:pPr>
      <w:r w:rsidRPr="00514F85">
        <w:rPr>
          <w:rFonts w:ascii="Leelawadee" w:hAnsi="Leelawadee" w:cs="Leelawadee"/>
          <w:bCs/>
        </w:rPr>
        <w:t>E</w:t>
      </w:r>
      <w:r>
        <w:rPr>
          <w:rFonts w:ascii="Leelawadee" w:hAnsi="Leelawadee" w:cs="Leelawadee"/>
          <w:bCs/>
        </w:rPr>
        <w:t xml:space="preserve">en aantal </w:t>
      </w:r>
      <w:r w:rsidRPr="00514F85">
        <w:rPr>
          <w:rFonts w:ascii="Leelawadee" w:hAnsi="Leelawadee" w:cs="Leelawadee"/>
          <w:bCs/>
        </w:rPr>
        <w:t>activiteiten van het afgelopen jaar;</w:t>
      </w:r>
    </w:p>
    <w:p w:rsidR="001E59E1" w:rsidRPr="00514F85" w:rsidRDefault="001E59E1" w:rsidP="001E59E1">
      <w:pPr>
        <w:spacing w:after="0"/>
        <w:rPr>
          <w:rFonts w:ascii="Leelawadee" w:hAnsi="Leelawadee" w:cs="Leelawadee"/>
          <w:bCs/>
        </w:rPr>
      </w:pPr>
      <w:r w:rsidRPr="00514F85">
        <w:rPr>
          <w:rFonts w:ascii="Leelawadee" w:hAnsi="Leelawadee" w:cs="Leelawadee"/>
          <w:bCs/>
        </w:rPr>
        <w:t>-</w:t>
      </w:r>
      <w:r>
        <w:rPr>
          <w:rFonts w:ascii="Leelawadee" w:hAnsi="Leelawadee" w:cs="Leelawadee"/>
          <w:bCs/>
        </w:rPr>
        <w:t xml:space="preserve"> drumworkshops door Beat-it muziekeducatie,</w:t>
      </w:r>
    </w:p>
    <w:p w:rsidR="001E59E1" w:rsidRDefault="001E59E1" w:rsidP="001E59E1">
      <w:pPr>
        <w:spacing w:after="0"/>
        <w:rPr>
          <w:rFonts w:ascii="Leelawadee" w:hAnsi="Leelawadee" w:cs="Leelawadee"/>
          <w:bCs/>
        </w:rPr>
      </w:pPr>
      <w:r w:rsidRPr="00514F85">
        <w:rPr>
          <w:rFonts w:ascii="Leelawadee" w:hAnsi="Leelawadee" w:cs="Leelawadee"/>
          <w:bCs/>
        </w:rPr>
        <w:t xml:space="preserve">- picknicken op het plein met mooi weer, </w:t>
      </w:r>
    </w:p>
    <w:p w:rsidR="001E59E1" w:rsidRDefault="001E59E1" w:rsidP="001E59E1">
      <w:pPr>
        <w:spacing w:after="0"/>
        <w:rPr>
          <w:rFonts w:ascii="Leelawadee" w:hAnsi="Leelawadee" w:cs="Leelawadee"/>
          <w:bCs/>
        </w:rPr>
      </w:pPr>
      <w:r>
        <w:rPr>
          <w:rFonts w:ascii="Leelawadee" w:hAnsi="Leelawadee" w:cs="Leelawadee"/>
          <w:bCs/>
        </w:rPr>
        <w:t xml:space="preserve">- werken in de moestuin en hiervan proeven, </w:t>
      </w:r>
    </w:p>
    <w:p w:rsidR="001E59E1" w:rsidRDefault="001E59E1" w:rsidP="001E59E1">
      <w:pPr>
        <w:spacing w:after="0"/>
        <w:rPr>
          <w:rFonts w:ascii="Leelawadee" w:hAnsi="Leelawadee" w:cs="Leelawadee"/>
          <w:bCs/>
        </w:rPr>
      </w:pPr>
      <w:r w:rsidRPr="00514F85">
        <w:rPr>
          <w:rFonts w:ascii="Leelawadee" w:hAnsi="Leelawadee" w:cs="Leelawadee"/>
          <w:bCs/>
        </w:rPr>
        <w:t>- tostidagen</w:t>
      </w:r>
      <w:r>
        <w:rPr>
          <w:rFonts w:ascii="Leelawadee" w:hAnsi="Leelawadee" w:cs="Leelawadee"/>
          <w:bCs/>
        </w:rPr>
        <w:t xml:space="preserve"> </w:t>
      </w:r>
      <w:r w:rsidRPr="00514F85">
        <w:rPr>
          <w:rFonts w:ascii="Leelawadee" w:hAnsi="Leelawadee" w:cs="Leelawadee"/>
          <w:bCs/>
        </w:rPr>
        <w:t>voor groep 3 t/m 8,</w:t>
      </w:r>
    </w:p>
    <w:p w:rsidR="001E59E1" w:rsidRDefault="001E59E1" w:rsidP="001E59E1">
      <w:pPr>
        <w:spacing w:after="0"/>
        <w:rPr>
          <w:rFonts w:ascii="Leelawadee" w:hAnsi="Leelawadee" w:cs="Leelawadee"/>
          <w:bCs/>
        </w:rPr>
      </w:pPr>
      <w:r>
        <w:rPr>
          <w:rFonts w:ascii="Leelawadee" w:hAnsi="Leelawadee" w:cs="Leelawadee"/>
          <w:bCs/>
        </w:rPr>
        <w:t xml:space="preserve">- sport en spel aanbod door Beweeg met Ilse, </w:t>
      </w:r>
    </w:p>
    <w:p w:rsidR="001E59E1" w:rsidRDefault="001E59E1" w:rsidP="001E59E1">
      <w:pPr>
        <w:spacing w:after="0"/>
        <w:rPr>
          <w:rFonts w:ascii="Leelawadee" w:hAnsi="Leelawadee" w:cs="Leelawadee"/>
          <w:bCs/>
        </w:rPr>
      </w:pPr>
      <w:r>
        <w:rPr>
          <w:rFonts w:ascii="Leelawadee" w:hAnsi="Leelawadee" w:cs="Leelawadee"/>
          <w:bCs/>
        </w:rPr>
        <w:t>- de natuur in met de natuurpedagoog,</w:t>
      </w:r>
    </w:p>
    <w:p w:rsidR="001E59E1" w:rsidRPr="00514F85" w:rsidRDefault="001E59E1" w:rsidP="001E59E1">
      <w:pPr>
        <w:spacing w:after="0"/>
        <w:rPr>
          <w:rFonts w:ascii="Leelawadee" w:hAnsi="Leelawadee" w:cs="Leelawadee"/>
          <w:bCs/>
        </w:rPr>
      </w:pPr>
      <w:r>
        <w:rPr>
          <w:rFonts w:ascii="Leelawadee" w:hAnsi="Leelawadee" w:cs="Leelawadee"/>
          <w:bCs/>
        </w:rPr>
        <w:t>- pannenkoekendag voor groep 1-2.</w:t>
      </w:r>
    </w:p>
    <w:p w:rsidR="001E59E1" w:rsidRPr="00514F85" w:rsidRDefault="001E59E1" w:rsidP="001E59E1">
      <w:pPr>
        <w:spacing w:after="0"/>
        <w:rPr>
          <w:rFonts w:ascii="Leelawadee" w:hAnsi="Leelawadee" w:cs="Leelawadee"/>
          <w:bCs/>
        </w:rPr>
      </w:pPr>
      <w:r w:rsidRPr="00514F85">
        <w:rPr>
          <w:rFonts w:ascii="Leelawadee" w:hAnsi="Leelawadee" w:cs="Leelawadee"/>
          <w:bCs/>
        </w:rPr>
        <w:t>- bij zomerse temperaturen zwemkleding meebrengen en heerlijk spelen met de sproeier.</w:t>
      </w:r>
    </w:p>
    <w:p w:rsidR="001E59E1" w:rsidRPr="00514F85" w:rsidRDefault="001E59E1" w:rsidP="001E59E1">
      <w:pPr>
        <w:spacing w:after="0"/>
        <w:rPr>
          <w:rFonts w:ascii="Leelawadee" w:hAnsi="Leelawadee" w:cs="Leelawadee"/>
          <w:bCs/>
        </w:rPr>
      </w:pPr>
      <w:r w:rsidRPr="00514F85">
        <w:rPr>
          <w:rFonts w:ascii="Leelawadee" w:hAnsi="Leelawadee" w:cs="Leelawadee"/>
          <w:bCs/>
        </w:rPr>
        <w:t>Kortom, het overblijven biedt allerlei mog</w:t>
      </w:r>
      <w:r>
        <w:rPr>
          <w:rFonts w:ascii="Leelawadee" w:hAnsi="Leelawadee" w:cs="Leelawadee"/>
          <w:bCs/>
        </w:rPr>
        <w:t>elijkheden om lekker actief bezig te zijn of even helemaal te ontspannen.</w:t>
      </w:r>
    </w:p>
    <w:p w:rsidR="001E59E1" w:rsidRPr="002A038C" w:rsidRDefault="001E59E1" w:rsidP="001E59E1">
      <w:pPr>
        <w:spacing w:after="0"/>
        <w:rPr>
          <w:rFonts w:ascii="Leelawadee" w:hAnsi="Leelawadee" w:cs="Leelawadee"/>
          <w:b/>
          <w:bCs/>
        </w:rPr>
      </w:pPr>
    </w:p>
    <w:p w:rsidR="001E59E1" w:rsidRPr="001C79D2" w:rsidRDefault="001E59E1" w:rsidP="001E59E1">
      <w:pPr>
        <w:spacing w:after="0"/>
        <w:rPr>
          <w:rFonts w:ascii="Gadugi" w:hAnsi="Gadugi"/>
          <w:b/>
          <w:bCs/>
        </w:rPr>
      </w:pPr>
      <w:r w:rsidRPr="001C79D2">
        <w:rPr>
          <w:rFonts w:ascii="Gadugi" w:hAnsi="Gadugi"/>
          <w:b/>
          <w:bCs/>
        </w:rPr>
        <w:t>Drinken bij de lunch</w:t>
      </w:r>
    </w:p>
    <w:p w:rsidR="001E59E1" w:rsidRPr="00514F85" w:rsidRDefault="001E59E1" w:rsidP="001E59E1">
      <w:pPr>
        <w:spacing w:after="0"/>
        <w:rPr>
          <w:rFonts w:ascii="Leelawadee" w:hAnsi="Leelawadee" w:cs="Leelawadee"/>
        </w:rPr>
      </w:pPr>
      <w:r>
        <w:rPr>
          <w:rFonts w:ascii="Leelawadee" w:hAnsi="Leelawadee" w:cs="Leelawadee"/>
        </w:rPr>
        <w:t>Lunch</w:t>
      </w:r>
      <w:r w:rsidRPr="00514F85">
        <w:rPr>
          <w:rFonts w:ascii="Leelawadee" w:hAnsi="Leelawadee" w:cs="Leelawadee"/>
        </w:rPr>
        <w:t xml:space="preserve">drinken is </w:t>
      </w:r>
      <w:r>
        <w:rPr>
          <w:rFonts w:ascii="Leelawadee" w:hAnsi="Leelawadee" w:cs="Leelawadee"/>
        </w:rPr>
        <w:t xml:space="preserve">op de Bolderik </w:t>
      </w:r>
      <w:r w:rsidRPr="00514F85">
        <w:rPr>
          <w:rFonts w:ascii="Leelawadee" w:hAnsi="Leelawadee" w:cs="Leelawadee"/>
        </w:rPr>
        <w:t>bij de overblijfkosten inbegrepen.</w:t>
      </w:r>
    </w:p>
    <w:p w:rsidR="001E59E1" w:rsidRDefault="001E59E1" w:rsidP="001E59E1">
      <w:pPr>
        <w:spacing w:after="0"/>
        <w:rPr>
          <w:rFonts w:ascii="Leelawadee" w:hAnsi="Leelawadee" w:cs="Leelawadee"/>
        </w:rPr>
      </w:pPr>
      <w:r>
        <w:rPr>
          <w:rFonts w:ascii="Leelawadee" w:hAnsi="Leelawadee" w:cs="Leelawadee"/>
        </w:rPr>
        <w:t>De kinderen kunnen kiezen uit de volgende dranken:</w:t>
      </w:r>
      <w:r w:rsidRPr="00514F85">
        <w:rPr>
          <w:rFonts w:ascii="Leelawadee" w:hAnsi="Leelawadee" w:cs="Leelawadee"/>
        </w:rPr>
        <w:t xml:space="preserve"> dagverse melk van Campina, Yoki of halfvolle chocola</w:t>
      </w:r>
      <w:r>
        <w:rPr>
          <w:rFonts w:ascii="Leelawadee" w:hAnsi="Leelawadee" w:cs="Leelawadee"/>
        </w:rPr>
        <w:t xml:space="preserve">demelk, </w:t>
      </w:r>
      <w:r w:rsidRPr="00514F85">
        <w:rPr>
          <w:rFonts w:ascii="Leelawadee" w:hAnsi="Leelawadee" w:cs="Leelawadee"/>
        </w:rPr>
        <w:t xml:space="preserve">ranja, thee of water.  </w:t>
      </w:r>
      <w:r>
        <w:rPr>
          <w:rFonts w:ascii="Leelawadee" w:hAnsi="Leelawadee" w:cs="Leelawadee"/>
        </w:rPr>
        <w:t xml:space="preserve">Er is regelmatig aanbod van zelfgemaakte ijsthee zonder suiker of water met fruit. </w:t>
      </w:r>
    </w:p>
    <w:p w:rsidR="001E59E1" w:rsidRDefault="001E59E1" w:rsidP="001E59E1">
      <w:pPr>
        <w:spacing w:after="0"/>
        <w:rPr>
          <w:rFonts w:ascii="Leelawadee" w:hAnsi="Leelawadee" w:cs="Leelawadee"/>
        </w:rPr>
      </w:pPr>
      <w:r>
        <w:rPr>
          <w:rFonts w:ascii="Leelawadee" w:hAnsi="Leelawadee" w:cs="Leelawadee"/>
        </w:rPr>
        <w:t xml:space="preserve">De kinderen nemen </w:t>
      </w:r>
      <w:r w:rsidRPr="00514F85">
        <w:rPr>
          <w:rFonts w:ascii="Leelawadee" w:hAnsi="Leelawadee" w:cs="Leelawadee"/>
        </w:rPr>
        <w:t xml:space="preserve">een lege beker </w:t>
      </w:r>
      <w:r>
        <w:rPr>
          <w:rFonts w:ascii="Leelawadee" w:hAnsi="Leelawadee" w:cs="Leelawadee"/>
        </w:rPr>
        <w:t xml:space="preserve">met deksel </w:t>
      </w:r>
      <w:r w:rsidRPr="00514F85">
        <w:rPr>
          <w:rFonts w:ascii="Leelawadee" w:hAnsi="Leelawadee" w:cs="Leelawadee"/>
        </w:rPr>
        <w:t>mee naar s</w:t>
      </w:r>
      <w:r>
        <w:rPr>
          <w:rFonts w:ascii="Leelawadee" w:hAnsi="Leelawadee" w:cs="Leelawadee"/>
        </w:rPr>
        <w:t>chool, n</w:t>
      </w:r>
      <w:r w:rsidRPr="00514F85">
        <w:rPr>
          <w:rFonts w:ascii="Leelawadee" w:hAnsi="Leelawadee" w:cs="Leelawadee"/>
        </w:rPr>
        <w:t>a de lunch nemen de ki</w:t>
      </w:r>
      <w:r>
        <w:rPr>
          <w:rFonts w:ascii="Leelawadee" w:hAnsi="Leelawadee" w:cs="Leelawadee"/>
        </w:rPr>
        <w:t xml:space="preserve">nderen </w:t>
      </w:r>
    </w:p>
    <w:p w:rsidR="001E59E1" w:rsidRPr="00514F85" w:rsidRDefault="001E59E1" w:rsidP="001E59E1">
      <w:pPr>
        <w:spacing w:after="0"/>
        <w:rPr>
          <w:rFonts w:ascii="Leelawadee" w:hAnsi="Leelawadee" w:cs="Leelawadee"/>
        </w:rPr>
      </w:pPr>
      <w:r>
        <w:rPr>
          <w:rFonts w:ascii="Leelawadee" w:hAnsi="Leelawadee" w:cs="Leelawadee"/>
        </w:rPr>
        <w:t xml:space="preserve">deze weer mee naar huis. </w:t>
      </w:r>
    </w:p>
    <w:p w:rsidR="001E59E1" w:rsidRDefault="001E59E1" w:rsidP="001E59E1">
      <w:pPr>
        <w:spacing w:after="0"/>
        <w:rPr>
          <w:rFonts w:ascii="Leelawadee" w:hAnsi="Leelawadee" w:cs="Leelawadee"/>
        </w:rPr>
      </w:pPr>
      <w:r w:rsidRPr="00514F85">
        <w:rPr>
          <w:rFonts w:ascii="Leelawadee" w:hAnsi="Leelawadee" w:cs="Leelawadee"/>
        </w:rPr>
        <w:t>Op het aanm</w:t>
      </w:r>
      <w:r>
        <w:rPr>
          <w:rFonts w:ascii="Leelawadee" w:hAnsi="Leelawadee" w:cs="Leelawadee"/>
        </w:rPr>
        <w:t>eldingsformulier kun je</w:t>
      </w:r>
      <w:r w:rsidRPr="00514F85">
        <w:rPr>
          <w:rFonts w:ascii="Leelawadee" w:hAnsi="Leelawadee" w:cs="Leelawadee"/>
        </w:rPr>
        <w:t xml:space="preserve"> aankruisen </w:t>
      </w:r>
      <w:r>
        <w:rPr>
          <w:rFonts w:ascii="Leelawadee" w:hAnsi="Leelawadee" w:cs="Leelawadee"/>
        </w:rPr>
        <w:t>wat je</w:t>
      </w:r>
      <w:r w:rsidRPr="00514F85">
        <w:rPr>
          <w:rFonts w:ascii="Leelawadee" w:hAnsi="Leelawadee" w:cs="Leelawadee"/>
        </w:rPr>
        <w:t xml:space="preserve"> kind tussen de middag </w:t>
      </w:r>
      <w:r>
        <w:rPr>
          <w:rFonts w:ascii="Leelawadee" w:hAnsi="Leelawadee" w:cs="Leelawadee"/>
        </w:rPr>
        <w:t>mag/</w:t>
      </w:r>
      <w:r w:rsidRPr="00514F85">
        <w:rPr>
          <w:rFonts w:ascii="Leelawadee" w:hAnsi="Leelawadee" w:cs="Leelawadee"/>
        </w:rPr>
        <w:t>wil drinken.</w:t>
      </w:r>
      <w:r>
        <w:rPr>
          <w:rFonts w:ascii="Leelawadee" w:hAnsi="Leelawadee" w:cs="Leelawadee"/>
        </w:rPr>
        <w:t xml:space="preserve"> </w:t>
      </w:r>
    </w:p>
    <w:p w:rsidR="001E59E1" w:rsidRDefault="001E59E1" w:rsidP="001E59E1">
      <w:pPr>
        <w:spacing w:after="0"/>
        <w:rPr>
          <w:rFonts w:ascii="Leelawadee" w:hAnsi="Leelawadee" w:cs="Leelawadee"/>
          <w:b/>
          <w:bCs/>
        </w:rPr>
      </w:pPr>
    </w:p>
    <w:p w:rsidR="001E59E1" w:rsidRPr="009A7D00" w:rsidRDefault="001E59E1" w:rsidP="001E59E1">
      <w:pPr>
        <w:spacing w:after="0"/>
        <w:rPr>
          <w:rFonts w:ascii="Gadugi" w:eastAsia="Microsoft YaHei Light" w:hAnsi="Gadugi" w:cs="Leelawadee"/>
          <w:b/>
        </w:rPr>
      </w:pPr>
      <w:r w:rsidRPr="009A7D00">
        <w:rPr>
          <w:rFonts w:ascii="Gadugi" w:eastAsia="Microsoft YaHei Light" w:hAnsi="Gadugi" w:cs="Leelawadee"/>
          <w:b/>
        </w:rPr>
        <w:t>Kosten</w:t>
      </w:r>
    </w:p>
    <w:p w:rsidR="001E59E1" w:rsidRPr="009A7D00" w:rsidRDefault="001E59E1" w:rsidP="001E59E1">
      <w:pPr>
        <w:spacing w:after="0"/>
        <w:rPr>
          <w:rFonts w:ascii="Leelawadee" w:eastAsia="Microsoft YaHei Light" w:hAnsi="Leelawadee" w:cs="Leelawadee"/>
        </w:rPr>
      </w:pPr>
      <w:r>
        <w:rPr>
          <w:rFonts w:ascii="Leelawadee" w:eastAsia="Microsoft YaHei Light" w:hAnsi="Leelawadee" w:cs="Leelawadee"/>
        </w:rPr>
        <w:t xml:space="preserve">Overblijven kost op vaste dagen €1,50 per dag. </w:t>
      </w:r>
      <w:r w:rsidRPr="009A7D00">
        <w:rPr>
          <w:rFonts w:ascii="Leelawadee" w:eastAsia="Microsoft YaHei Light" w:hAnsi="Leelawadee" w:cs="Leelawadee"/>
        </w:rPr>
        <w:t>Je ontvangt 2 maal per jaar een email met bijgevoegd een rekening. Je</w:t>
      </w:r>
      <w:r>
        <w:rPr>
          <w:rFonts w:ascii="Leelawadee" w:eastAsia="Microsoft YaHei Light" w:hAnsi="Leelawadee" w:cs="Leelawadee"/>
        </w:rPr>
        <w:t xml:space="preserve"> kunt ook gebruik </w:t>
      </w:r>
      <w:r w:rsidRPr="009A7D00">
        <w:rPr>
          <w:rFonts w:ascii="Leelawadee" w:eastAsia="Microsoft YaHei Light" w:hAnsi="Leelawadee" w:cs="Leelawadee"/>
        </w:rPr>
        <w:t>maken van automatische incasso, vul hiervoor het bijgevoegde incasso formulier in. Het formulier kan worden ingeleverd in de houten brievenbus bij de hoofdingang.</w:t>
      </w:r>
    </w:p>
    <w:p w:rsidR="001E59E1" w:rsidRPr="009A7D00" w:rsidRDefault="001E59E1" w:rsidP="001E59E1">
      <w:pPr>
        <w:tabs>
          <w:tab w:val="left" w:pos="9000"/>
        </w:tabs>
        <w:spacing w:after="0"/>
        <w:rPr>
          <w:rFonts w:ascii="Leelawadee" w:eastAsia="Microsoft YaHei Light" w:hAnsi="Leelawadee" w:cs="Leelawadee"/>
        </w:rPr>
      </w:pPr>
      <w:r w:rsidRPr="009A7D00">
        <w:rPr>
          <w:rFonts w:ascii="Leelawadee" w:eastAsia="Microsoft YaHei Light" w:hAnsi="Leelawadee" w:cs="Leelawadee"/>
        </w:rPr>
        <w:tab/>
      </w:r>
    </w:p>
    <w:p w:rsidR="001E59E1" w:rsidRPr="00F64A53" w:rsidRDefault="001E59E1" w:rsidP="001E59E1">
      <w:pPr>
        <w:spacing w:after="0"/>
        <w:rPr>
          <w:rFonts w:ascii="Gadugi" w:eastAsia="Malgun Gothic" w:hAnsi="Gadugi"/>
          <w:b/>
          <w:bCs/>
        </w:rPr>
      </w:pPr>
      <w:r w:rsidRPr="00F64A53">
        <w:rPr>
          <w:rFonts w:ascii="Gadugi" w:eastAsia="Malgun Gothic" w:hAnsi="Gadugi"/>
          <w:b/>
          <w:bCs/>
        </w:rPr>
        <w:t>Incidenteel overblijven</w:t>
      </w:r>
    </w:p>
    <w:p w:rsidR="001E59E1" w:rsidRPr="00514F85" w:rsidRDefault="001E59E1" w:rsidP="001E59E1">
      <w:pPr>
        <w:spacing w:after="0"/>
        <w:rPr>
          <w:rFonts w:ascii="Leelawadee" w:eastAsia="Malgun Gothic" w:hAnsi="Leelawadee" w:cs="Leelawadee"/>
        </w:rPr>
      </w:pPr>
      <w:r>
        <w:rPr>
          <w:rFonts w:ascii="Leelawadee" w:eastAsia="Malgun Gothic" w:hAnsi="Leelawadee" w:cs="Leelawadee"/>
        </w:rPr>
        <w:t xml:space="preserve">Blijft je </w:t>
      </w:r>
      <w:r w:rsidRPr="00514F85">
        <w:rPr>
          <w:rFonts w:ascii="Leelawadee" w:eastAsia="Malgun Gothic" w:hAnsi="Leelawadee" w:cs="Leelawadee"/>
        </w:rPr>
        <w:t>kind niet op vaste dagen ov</w:t>
      </w:r>
      <w:r>
        <w:rPr>
          <w:rFonts w:ascii="Leelawadee" w:eastAsia="Malgun Gothic" w:hAnsi="Leelawadee" w:cs="Leelawadee"/>
        </w:rPr>
        <w:t>er of een keer extra, dan vul je</w:t>
      </w:r>
      <w:r w:rsidRPr="00514F85">
        <w:rPr>
          <w:rFonts w:ascii="Leelawadee" w:eastAsia="Malgun Gothic" w:hAnsi="Leelawadee" w:cs="Leelawadee"/>
        </w:rPr>
        <w:t xml:space="preserve"> de lijst in bij </w:t>
      </w:r>
      <w:r w:rsidRPr="0095382C">
        <w:rPr>
          <w:rFonts w:ascii="Leelawadee" w:eastAsia="Malgun Gothic" w:hAnsi="Leelawadee" w:cs="Leelawadee"/>
          <w:color w:val="000000"/>
        </w:rPr>
        <w:t>de ingangen van de units</w:t>
      </w:r>
      <w:r w:rsidRPr="00514F85">
        <w:rPr>
          <w:rFonts w:ascii="Leelawadee" w:eastAsia="Malgun Gothic" w:hAnsi="Leelawadee" w:cs="Leelawadee"/>
          <w:color w:val="FF0000"/>
        </w:rPr>
        <w:t xml:space="preserve"> </w:t>
      </w:r>
      <w:r w:rsidRPr="00514F85">
        <w:rPr>
          <w:rFonts w:ascii="Leelawadee" w:eastAsia="Malgun Gothic" w:hAnsi="Leelawadee" w:cs="Leelawadee"/>
        </w:rPr>
        <w:t xml:space="preserve">voor aanvang van de les. </w:t>
      </w:r>
      <w:r>
        <w:rPr>
          <w:rFonts w:ascii="Leelawadee" w:eastAsia="Malgun Gothic" w:hAnsi="Leelawadee" w:cs="Leelawadee"/>
        </w:rPr>
        <w:t>Je betaalt</w:t>
      </w:r>
      <w:r w:rsidRPr="00514F85">
        <w:rPr>
          <w:rFonts w:ascii="Leelawadee" w:eastAsia="Malgun Gothic" w:hAnsi="Leelawadee" w:cs="Leelawadee"/>
        </w:rPr>
        <w:t xml:space="preserve"> dan €2,50 per keer, aan het ei</w:t>
      </w:r>
      <w:r>
        <w:rPr>
          <w:rFonts w:ascii="Leelawadee" w:eastAsia="Malgun Gothic" w:hAnsi="Leelawadee" w:cs="Leelawadee"/>
        </w:rPr>
        <w:t>nd van het schooljaar ontvang je hiervan</w:t>
      </w:r>
      <w:r w:rsidRPr="00514F85">
        <w:rPr>
          <w:rFonts w:ascii="Leelawadee" w:eastAsia="Malgun Gothic" w:hAnsi="Leelawadee" w:cs="Leelawadee"/>
        </w:rPr>
        <w:t xml:space="preserve"> een rekening per email.</w:t>
      </w:r>
      <w:r>
        <w:rPr>
          <w:rFonts w:ascii="Leelawadee" w:eastAsia="Malgun Gothic" w:hAnsi="Leelawadee" w:cs="Leelawadee"/>
        </w:rPr>
        <w:t xml:space="preserve">  Ook graag het formulier inleveren als je kind alleen incidenteel overblijft, met drankkeuze en evt. allergieën.  </w:t>
      </w:r>
    </w:p>
    <w:p w:rsidR="001E59E1" w:rsidRPr="001C79D2" w:rsidRDefault="001E59E1" w:rsidP="001E59E1">
      <w:pPr>
        <w:spacing w:after="0"/>
        <w:rPr>
          <w:rFonts w:ascii="Gadugi" w:eastAsia="Malgun Gothic" w:hAnsi="Gadugi"/>
          <w:b/>
          <w:bCs/>
        </w:rPr>
      </w:pPr>
    </w:p>
    <w:p w:rsidR="001E59E1" w:rsidRPr="001C79D2" w:rsidRDefault="001E59E1" w:rsidP="001E59E1">
      <w:pPr>
        <w:spacing w:after="0"/>
        <w:rPr>
          <w:rFonts w:ascii="Gadugi" w:hAnsi="Gadugi" w:cs="Lucida Sans Unicode"/>
          <w:b/>
          <w:bCs/>
        </w:rPr>
      </w:pPr>
      <w:r w:rsidRPr="001C79D2">
        <w:rPr>
          <w:rFonts w:ascii="Gadugi" w:hAnsi="Gadugi" w:cs="Lucida Sans Unicode"/>
          <w:b/>
          <w:bCs/>
        </w:rPr>
        <w:t>De medewerkers van de tussen schoolse opvang</w:t>
      </w:r>
    </w:p>
    <w:p w:rsidR="001E59E1" w:rsidRPr="00514F85" w:rsidRDefault="001E59E1" w:rsidP="001E59E1">
      <w:pPr>
        <w:spacing w:after="0"/>
        <w:rPr>
          <w:rFonts w:ascii="Leelawadee" w:hAnsi="Leelawadee" w:cs="Leelawadee"/>
        </w:rPr>
      </w:pPr>
      <w:r w:rsidRPr="00514F85">
        <w:rPr>
          <w:rFonts w:ascii="Leelawadee" w:hAnsi="Leelawadee" w:cs="Leelawadee"/>
        </w:rPr>
        <w:t>We hebben een team van</w:t>
      </w:r>
      <w:r>
        <w:rPr>
          <w:rFonts w:ascii="Leelawadee" w:hAnsi="Leelawadee" w:cs="Leelawadee"/>
        </w:rPr>
        <w:t xml:space="preserve"> enthousiaste overblijfkrachten</w:t>
      </w:r>
      <w:r w:rsidRPr="00514F85">
        <w:rPr>
          <w:rFonts w:ascii="Leelawadee" w:hAnsi="Leelawadee" w:cs="Leelawadee"/>
        </w:rPr>
        <w:t>.</w:t>
      </w:r>
      <w:r>
        <w:rPr>
          <w:rFonts w:ascii="Leelawadee" w:hAnsi="Leelawadee" w:cs="Leelawadee"/>
        </w:rPr>
        <w:t xml:space="preserve"> Samen zorgen zij er voor dat alle</w:t>
      </w:r>
      <w:r w:rsidRPr="00514F85">
        <w:rPr>
          <w:rFonts w:ascii="Leelawadee" w:hAnsi="Leelawadee" w:cs="Leelawadee"/>
        </w:rPr>
        <w:t xml:space="preserve"> kind</w:t>
      </w:r>
      <w:r>
        <w:rPr>
          <w:rFonts w:ascii="Leelawadee" w:hAnsi="Leelawadee" w:cs="Leelawadee"/>
        </w:rPr>
        <w:t>eren de mogelijkheid krijgen</w:t>
      </w:r>
      <w:r w:rsidRPr="00514F85">
        <w:rPr>
          <w:rFonts w:ascii="Leelawadee" w:hAnsi="Leelawadee" w:cs="Leelawadee"/>
        </w:rPr>
        <w:t xml:space="preserve"> om rustig te eten en</w:t>
      </w:r>
      <w:r>
        <w:rPr>
          <w:rFonts w:ascii="Leelawadee" w:hAnsi="Leelawadee" w:cs="Leelawadee"/>
        </w:rPr>
        <w:t xml:space="preserve"> dat zij zich tussen de middag </w:t>
      </w:r>
      <w:r w:rsidRPr="00514F85">
        <w:rPr>
          <w:rFonts w:ascii="Leelawadee" w:hAnsi="Leelawadee" w:cs="Leelawadee"/>
        </w:rPr>
        <w:t xml:space="preserve">kunnen vermaken in een </w:t>
      </w:r>
      <w:r>
        <w:rPr>
          <w:rFonts w:ascii="Leelawadee" w:hAnsi="Leelawadee" w:cs="Leelawadee"/>
        </w:rPr>
        <w:t xml:space="preserve">prettige en </w:t>
      </w:r>
      <w:r w:rsidRPr="00514F85">
        <w:rPr>
          <w:rFonts w:ascii="Leelawadee" w:hAnsi="Leelawadee" w:cs="Leelawadee"/>
        </w:rPr>
        <w:t xml:space="preserve">ontspannen sfeer. </w:t>
      </w:r>
    </w:p>
    <w:p w:rsidR="001E59E1" w:rsidRPr="00514F85" w:rsidRDefault="001E59E1" w:rsidP="001E59E1">
      <w:pPr>
        <w:spacing w:after="0"/>
        <w:rPr>
          <w:rFonts w:ascii="Leelawadee" w:hAnsi="Leelawadee" w:cs="Leelawadee"/>
        </w:rPr>
      </w:pPr>
      <w:r w:rsidRPr="00514F85">
        <w:rPr>
          <w:rFonts w:ascii="Leelawadee" w:hAnsi="Leelawadee" w:cs="Leelawadee"/>
        </w:rPr>
        <w:t>De overblijfkracht</w:t>
      </w:r>
      <w:r>
        <w:rPr>
          <w:rFonts w:ascii="Leelawadee" w:hAnsi="Leelawadee" w:cs="Leelawadee"/>
        </w:rPr>
        <w:t xml:space="preserve">en krijgen een vergoeding </w:t>
      </w:r>
      <w:r w:rsidRPr="00514F85">
        <w:rPr>
          <w:rFonts w:ascii="Leelawadee" w:hAnsi="Leelawadee" w:cs="Leelawadee"/>
        </w:rPr>
        <w:t xml:space="preserve">per overgebleven dagdeel. </w:t>
      </w:r>
    </w:p>
    <w:p w:rsidR="001E59E1" w:rsidRPr="00514F85" w:rsidRDefault="001E59E1" w:rsidP="001E59E1">
      <w:pPr>
        <w:spacing w:after="0"/>
        <w:rPr>
          <w:rFonts w:ascii="Leelawadee" w:hAnsi="Leelawadee" w:cs="Leelawadee"/>
          <w:bCs/>
        </w:rPr>
      </w:pPr>
      <w:r w:rsidRPr="00514F85">
        <w:rPr>
          <w:rFonts w:ascii="Leelawadee" w:hAnsi="Leelawadee" w:cs="Leelawadee"/>
          <w:bCs/>
        </w:rPr>
        <w:t xml:space="preserve">Vanaf </w:t>
      </w:r>
      <w:r>
        <w:rPr>
          <w:rFonts w:ascii="Leelawadee" w:hAnsi="Leelawadee" w:cs="Leelawadee"/>
          <w:bCs/>
        </w:rPr>
        <w:t xml:space="preserve">31 augustus 2015 bedraagt deze </w:t>
      </w:r>
      <w:r w:rsidRPr="00514F85">
        <w:rPr>
          <w:rFonts w:ascii="Leelawadee" w:hAnsi="Leelawadee" w:cs="Leelawadee"/>
          <w:bCs/>
        </w:rPr>
        <w:t>vergoeding €7,50.</w:t>
      </w:r>
    </w:p>
    <w:p w:rsidR="001E59E1" w:rsidRPr="00514F85" w:rsidRDefault="001E59E1" w:rsidP="001E59E1">
      <w:pPr>
        <w:spacing w:after="0"/>
        <w:rPr>
          <w:rFonts w:ascii="Leelawadee" w:hAnsi="Leelawadee" w:cs="Leelawadee"/>
        </w:rPr>
      </w:pPr>
      <w:r>
        <w:rPr>
          <w:rFonts w:ascii="Leelawadee" w:hAnsi="Leelawadee" w:cs="Leelawadee"/>
          <w:noProof/>
          <w:lang w:eastAsia="nl-NL"/>
        </w:rPr>
        <mc:AlternateContent>
          <mc:Choice Requires="wps">
            <w:drawing>
              <wp:anchor distT="0" distB="0" distL="114300" distR="114300" simplePos="0" relativeHeight="251667968" behindDoc="0" locked="0" layoutInCell="1" allowOverlap="1" wp14:anchorId="47F078E1" wp14:editId="6F5A2408">
                <wp:simplePos x="0" y="0"/>
                <wp:positionH relativeFrom="column">
                  <wp:posOffset>3114675</wp:posOffset>
                </wp:positionH>
                <wp:positionV relativeFrom="paragraph">
                  <wp:posOffset>1026795</wp:posOffset>
                </wp:positionV>
                <wp:extent cx="317500" cy="264795"/>
                <wp:effectExtent l="25400" t="19050" r="28575" b="20955"/>
                <wp:wrapNone/>
                <wp:docPr id="8" name="Zo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6479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166E9" id="Zon 8" o:spid="_x0000_s1026" type="#_x0000_t183" style="position:absolute;margin-left:245.25pt;margin-top:80.85pt;width:25pt;height:20.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"/>
            </w:pict>
          </mc:Fallback>
        </mc:AlternateContent>
      </w:r>
      <w:r w:rsidRPr="00514F85">
        <w:rPr>
          <w:rFonts w:ascii="Leelawadee" w:hAnsi="Leelawadee" w:cs="Leelawadee"/>
        </w:rPr>
        <w:t>De overb</w:t>
      </w:r>
      <w:r>
        <w:rPr>
          <w:rFonts w:ascii="Leelawadee" w:hAnsi="Leelawadee" w:cs="Leelawadee"/>
        </w:rPr>
        <w:t xml:space="preserve">lijfkrachten volgen regelmatig </w:t>
      </w:r>
      <w:r w:rsidRPr="00514F85">
        <w:rPr>
          <w:rFonts w:ascii="Leelawadee" w:hAnsi="Leelawadee" w:cs="Leelawadee"/>
        </w:rPr>
        <w:t>cursussen m.b.t. het overblijven. D.m.v</w:t>
      </w:r>
      <w:r>
        <w:rPr>
          <w:rFonts w:ascii="Leelawadee" w:hAnsi="Leelawadee" w:cs="Leelawadee"/>
        </w:rPr>
        <w:t>.</w:t>
      </w:r>
      <w:r w:rsidRPr="00514F85">
        <w:rPr>
          <w:rFonts w:ascii="Leelawadee" w:hAnsi="Leelawadee" w:cs="Leelawadee"/>
        </w:rPr>
        <w:t xml:space="preserve"> scholing bouwen de overblijfkrachten deskundigheid </w:t>
      </w:r>
      <w:r>
        <w:rPr>
          <w:rFonts w:ascii="Leelawadee" w:hAnsi="Leelawadee" w:cs="Leelawadee"/>
        </w:rPr>
        <w:t>op en dit komt ten goede aan een prettig</w:t>
      </w:r>
      <w:r w:rsidRPr="00514F85">
        <w:rPr>
          <w:rFonts w:ascii="Leelawadee" w:hAnsi="Leelawadee" w:cs="Leelawadee"/>
        </w:rPr>
        <w:t xml:space="preserve"> verloop van het overblijven en het contact met de kinderen.  </w:t>
      </w:r>
    </w:p>
    <w:p w:rsidR="001E59E1" w:rsidRDefault="001E59E1" w:rsidP="001E59E1">
      <w:pPr>
        <w:spacing w:after="0"/>
        <w:rPr>
          <w:rFonts w:ascii="Gadugi" w:hAnsi="Gadugi"/>
          <w:b/>
          <w:bCs/>
        </w:rPr>
      </w:pPr>
    </w:p>
    <w:p w:rsidR="001E59E1" w:rsidRPr="002A038C" w:rsidRDefault="001E59E1" w:rsidP="001E59E1">
      <w:pPr>
        <w:spacing w:after="0"/>
        <w:rPr>
          <w:rFonts w:ascii="Leelawadee" w:hAnsi="Leelawadee" w:cs="Leelawadee"/>
          <w:b/>
          <w:bCs/>
        </w:rPr>
      </w:pPr>
      <w:r w:rsidRPr="002A038C">
        <w:rPr>
          <w:rFonts w:ascii="Leelawadee" w:hAnsi="Leelawadee" w:cs="Leelawadee"/>
          <w:b/>
          <w:bCs/>
        </w:rPr>
        <w:t xml:space="preserve">Betrokkenheid </w:t>
      </w:r>
      <w:r>
        <w:rPr>
          <w:rFonts w:ascii="Leelawadee" w:hAnsi="Leelawadee" w:cs="Leelawadee"/>
          <w:b/>
          <w:bCs/>
        </w:rPr>
        <w:t>ouders</w:t>
      </w:r>
    </w:p>
    <w:p w:rsidR="001E59E1" w:rsidRDefault="001E59E1" w:rsidP="001E59E1">
      <w:pPr>
        <w:spacing w:after="0"/>
        <w:rPr>
          <w:rFonts w:ascii="Leelawadee" w:hAnsi="Leelawadee" w:cs="Leelawadee"/>
          <w:bCs/>
        </w:rPr>
      </w:pPr>
      <w:r>
        <w:rPr>
          <w:rFonts w:ascii="Leelawadee" w:hAnsi="Leelawadee" w:cs="Leelawadee"/>
          <w:bCs/>
        </w:rPr>
        <w:t xml:space="preserve">Als ouder ben je altijd welkom een keer te komen kijken hoe het overblijven verloopt. Heb je interesse om overblijfkracht te worden, neem dan contact op via </w:t>
      </w:r>
      <w:hyperlink r:id="rId11" w:history="1">
        <w:r w:rsidRPr="0031688E">
          <w:rPr>
            <w:rStyle w:val="Hyperlink"/>
            <w:rFonts w:ascii="Leelawadee" w:hAnsi="Leelawadee" w:cs="Leelawadee"/>
            <w:bCs/>
          </w:rPr>
          <w:t>tsojosine@gmail.com</w:t>
        </w:r>
      </w:hyperlink>
      <w:r>
        <w:rPr>
          <w:rFonts w:ascii="Leelawadee" w:hAnsi="Leelawadee" w:cs="Leelawadee"/>
          <w:bCs/>
        </w:rPr>
        <w:t xml:space="preserve"> en we kijken samen naar een geschikte dag en groep. Overblijven is een leuke manier om school, de klas en de vriendjes en vriendinnetjes van je kind beter te leren kennen. Een jonger broertje of zusje mag gezellig meekomen. Je ontvangt €7,50 vergoeding per keer en je betaalt die dag niets voor je eigen kind(eren). </w:t>
      </w:r>
    </w:p>
    <w:p w:rsidR="001E59E1" w:rsidRDefault="001E59E1" w:rsidP="001E59E1">
      <w:pPr>
        <w:spacing w:after="0"/>
        <w:rPr>
          <w:rFonts w:ascii="Gadugi" w:hAnsi="Gadugi"/>
          <w:bCs/>
        </w:rPr>
      </w:pPr>
    </w:p>
    <w:p w:rsidR="001E59E1" w:rsidRDefault="001E59E1" w:rsidP="001E59E1">
      <w:pPr>
        <w:spacing w:after="0"/>
        <w:rPr>
          <w:rFonts w:ascii="Leelawadee" w:hAnsi="Leelawadee" w:cs="Leelawadee"/>
        </w:rPr>
      </w:pPr>
      <w:r>
        <w:rPr>
          <w:rFonts w:ascii="Gadugi" w:hAnsi="Gadugi"/>
          <w:b/>
        </w:rPr>
        <w:t>Overblijfreglement</w:t>
      </w:r>
    </w:p>
    <w:p w:rsidR="001E59E1" w:rsidRDefault="001E59E1" w:rsidP="001E59E1">
      <w:pPr>
        <w:spacing w:after="0"/>
        <w:rPr>
          <w:rFonts w:ascii="Leelawadee" w:hAnsi="Leelawadee" w:cs="Leelawadee"/>
        </w:rPr>
      </w:pPr>
      <w:r>
        <w:rPr>
          <w:rFonts w:ascii="Leelawadee" w:hAnsi="Leelawadee" w:cs="Leelawadee"/>
        </w:rPr>
        <w:t xml:space="preserve">Bij het overblijven gelden duidelijke regels en afspraken om de pauze goed te laten verlopen. Houdt een kind zich niet aan deze regels of zijn er andere bijzonderheden dan neemt de overblijfcoördinator contact op met de ouders. Zie hiervoor ook het </w:t>
      </w:r>
      <w:r w:rsidRPr="00BC3480">
        <w:rPr>
          <w:rFonts w:ascii="Leelawadee" w:hAnsi="Leelawadee" w:cs="Leelawadee"/>
        </w:rPr>
        <w:t>overblijfreglement</w:t>
      </w:r>
      <w:r>
        <w:rPr>
          <w:rFonts w:ascii="Leelawadee" w:hAnsi="Leelawadee" w:cs="Leelawadee"/>
        </w:rPr>
        <w:t xml:space="preserve"> op de site van de Bolderik. </w:t>
      </w:r>
    </w:p>
    <w:p w:rsidR="001E59E1" w:rsidRDefault="001E59E1" w:rsidP="001E59E1">
      <w:pPr>
        <w:spacing w:after="0"/>
        <w:rPr>
          <w:rFonts w:ascii="Gadugi" w:hAnsi="Gadugi"/>
          <w:b/>
        </w:rPr>
      </w:pPr>
    </w:p>
    <w:p w:rsidR="001E59E1" w:rsidRPr="00514F85" w:rsidRDefault="001E59E1" w:rsidP="001E59E1">
      <w:pPr>
        <w:spacing w:after="0"/>
        <w:rPr>
          <w:rFonts w:ascii="Leelawadee" w:hAnsi="Leelawadee" w:cs="Leelawadee"/>
        </w:rPr>
      </w:pPr>
    </w:p>
    <w:p w:rsidR="001E59E1" w:rsidRPr="00514F85" w:rsidRDefault="001E59E1" w:rsidP="001E59E1">
      <w:pPr>
        <w:spacing w:after="0"/>
        <w:rPr>
          <w:rFonts w:ascii="Leelawadee" w:hAnsi="Leelawadee" w:cs="Leelawadee"/>
        </w:rPr>
      </w:pPr>
      <w:r w:rsidRPr="00514F85">
        <w:rPr>
          <w:rFonts w:ascii="Leelawadee" w:hAnsi="Leelawadee" w:cs="Leelawadee"/>
        </w:rPr>
        <w:t>Voor verde</w:t>
      </w:r>
      <w:r>
        <w:rPr>
          <w:rFonts w:ascii="Leelawadee" w:hAnsi="Leelawadee" w:cs="Leelawadee"/>
        </w:rPr>
        <w:t xml:space="preserve">re informatie of vragen kun je </w:t>
      </w:r>
      <w:r w:rsidRPr="00514F85">
        <w:rPr>
          <w:rFonts w:ascii="Leelawadee" w:hAnsi="Leelawadee" w:cs="Leelawadee"/>
        </w:rPr>
        <w:t xml:space="preserve">terecht </w:t>
      </w:r>
    </w:p>
    <w:p w:rsidR="001E59E1" w:rsidRPr="00514F85" w:rsidRDefault="001E59E1" w:rsidP="001E59E1">
      <w:pPr>
        <w:spacing w:after="0"/>
        <w:rPr>
          <w:rFonts w:ascii="Leelawadee" w:hAnsi="Leelawadee" w:cs="Leelawadee"/>
        </w:rPr>
      </w:pPr>
      <w:r w:rsidRPr="00514F85">
        <w:rPr>
          <w:rFonts w:ascii="Leelawadee" w:hAnsi="Leelawadee" w:cs="Leelawadee"/>
        </w:rPr>
        <w:t>bij Josine van Hirtum, overblijfcoördinator.</w:t>
      </w:r>
    </w:p>
    <w:p w:rsidR="001E59E1" w:rsidRPr="00514F85" w:rsidRDefault="001E59E1" w:rsidP="001E59E1">
      <w:pPr>
        <w:spacing w:after="0"/>
        <w:rPr>
          <w:rFonts w:ascii="Leelawadee" w:hAnsi="Leelawadee" w:cs="Leelawadee"/>
        </w:rPr>
      </w:pPr>
      <w:r w:rsidRPr="00514F85">
        <w:rPr>
          <w:rFonts w:ascii="Leelawadee" w:hAnsi="Leelawadee" w:cs="Leelawadee"/>
        </w:rPr>
        <w:t>Email: tsojosine@gmail.com</w:t>
      </w:r>
    </w:p>
    <w:p w:rsidR="001E59E1" w:rsidRPr="00514F85" w:rsidRDefault="001E59E1" w:rsidP="001E59E1">
      <w:pPr>
        <w:spacing w:after="0"/>
        <w:rPr>
          <w:rFonts w:ascii="Leelawadee" w:hAnsi="Leelawadee" w:cs="Leelawadee"/>
        </w:rPr>
      </w:pPr>
    </w:p>
    <w:p w:rsidR="001E59E1" w:rsidRPr="001C79D2" w:rsidRDefault="001E59E1" w:rsidP="001E59E1">
      <w:pPr>
        <w:spacing w:after="0"/>
        <w:rPr>
          <w:rFonts w:ascii="Gadugi" w:hAnsi="Gadugi"/>
        </w:rPr>
      </w:pPr>
    </w:p>
    <w:p w:rsidR="001E59E1" w:rsidRPr="001C79D2" w:rsidRDefault="001E59E1" w:rsidP="001E59E1">
      <w:pPr>
        <w:spacing w:after="0"/>
        <w:rPr>
          <w:rFonts w:ascii="Gadugi" w:hAnsi="Gadugi"/>
          <w:b/>
          <w:bCs/>
        </w:rPr>
      </w:pPr>
      <w:r w:rsidRPr="009A7D00">
        <w:rPr>
          <w:rFonts w:ascii="Leelawadee" w:hAnsi="Leelawadee" w:cs="Leelawadee"/>
          <w:noProof/>
          <w:lang w:eastAsia="nl-NL"/>
        </w:rPr>
        <mc:AlternateContent>
          <mc:Choice Requires="wps">
            <w:drawing>
              <wp:anchor distT="0" distB="0" distL="114300" distR="114300" simplePos="0" relativeHeight="251664896" behindDoc="0" locked="0" layoutInCell="1" allowOverlap="1">
                <wp:simplePos x="0" y="0"/>
                <wp:positionH relativeFrom="column">
                  <wp:posOffset>3187700</wp:posOffset>
                </wp:positionH>
                <wp:positionV relativeFrom="paragraph">
                  <wp:posOffset>92710</wp:posOffset>
                </wp:positionV>
                <wp:extent cx="317500" cy="264795"/>
                <wp:effectExtent l="25400" t="26035" r="28575" b="23495"/>
                <wp:wrapNone/>
                <wp:docPr id="4" name="Z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6479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3255E" id="Zon 4" o:spid="_x0000_s1026" type="#_x0000_t183" style="position:absolute;margin-left:251pt;margin-top:7.3pt;width:25pt;height:2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"/>
            </w:pict>
          </mc:Fallback>
        </mc:AlternateContent>
      </w:r>
    </w:p>
    <w:p w:rsidR="001E59E1" w:rsidRDefault="001E59E1"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Pr="008C6171" w:rsidRDefault="002900E5" w:rsidP="002900E5">
      <w:pPr>
        <w:pStyle w:val="Geenafstand"/>
        <w:rPr>
          <w:rFonts w:ascii="Verdana" w:hAnsi="Verdana"/>
        </w:rPr>
      </w:pPr>
      <w:r w:rsidRPr="008902D2">
        <w:rPr>
          <w:rFonts w:ascii="Leelawadee" w:hAnsi="Leelawadee" w:cs="Leelawadee"/>
          <w:b/>
          <w:bCs/>
          <w:color w:val="0D0D0D" w:themeColor="text1" w:themeTint="F2"/>
          <w:sz w:val="24"/>
          <w:szCs w:val="24"/>
        </w:rPr>
        <w:t xml:space="preserve">Aanmeldingsformulier </w:t>
      </w:r>
      <w:r>
        <w:rPr>
          <w:rFonts w:ascii="Leelawadee" w:hAnsi="Leelawadee" w:cs="Leelawadee"/>
          <w:b/>
          <w:bCs/>
          <w:color w:val="0D0D0D" w:themeColor="text1" w:themeTint="F2"/>
          <w:sz w:val="24"/>
          <w:szCs w:val="24"/>
        </w:rPr>
        <w:t>schooljaar 2018</w:t>
      </w:r>
      <w:r w:rsidRPr="008902D2">
        <w:rPr>
          <w:rFonts w:ascii="Leelawadee" w:hAnsi="Leelawadee" w:cs="Leelawadee"/>
          <w:b/>
          <w:bCs/>
          <w:color w:val="0D0D0D" w:themeColor="text1" w:themeTint="F2"/>
          <w:sz w:val="24"/>
          <w:szCs w:val="24"/>
        </w:rPr>
        <w:t>-201</w:t>
      </w:r>
      <w:r>
        <w:rPr>
          <w:rFonts w:ascii="Leelawadee" w:hAnsi="Leelawadee" w:cs="Leelawadee"/>
          <w:b/>
          <w:bCs/>
          <w:color w:val="0D0D0D" w:themeColor="text1" w:themeTint="F2"/>
          <w:sz w:val="24"/>
          <w:szCs w:val="24"/>
        </w:rPr>
        <w:t>9</w:t>
      </w:r>
    </w:p>
    <w:p w:rsidR="002900E5" w:rsidRDefault="002900E5" w:rsidP="002900E5">
      <w:pPr>
        <w:pStyle w:val="Geenafstand"/>
        <w:rPr>
          <w:rFonts w:ascii="Leelawadee" w:hAnsi="Leelawadee" w:cs="Leelawadee"/>
          <w:color w:val="0D0D0D" w:themeColor="text1" w:themeTint="F2"/>
        </w:rPr>
      </w:pPr>
      <w:r>
        <w:rPr>
          <w:rFonts w:ascii="Leelawadee" w:hAnsi="Leelawadee" w:cs="Leelawadee"/>
          <w:color w:val="0D0D0D" w:themeColor="text1" w:themeTint="F2"/>
        </w:rPr>
        <w:t xml:space="preserve">Ingevulde lijst a.u.b. </w:t>
      </w:r>
      <w:r w:rsidRPr="00553ACB">
        <w:rPr>
          <w:rFonts w:ascii="Leelawadee" w:hAnsi="Leelawadee" w:cs="Leelawadee"/>
          <w:b/>
          <w:color w:val="0D0D0D" w:themeColor="text1" w:themeTint="F2"/>
        </w:rPr>
        <w:t xml:space="preserve">vóór </w:t>
      </w:r>
      <w:r>
        <w:rPr>
          <w:rFonts w:ascii="Leelawadee" w:hAnsi="Leelawadee" w:cs="Leelawadee"/>
          <w:color w:val="0D0D0D" w:themeColor="text1" w:themeTint="F2"/>
        </w:rPr>
        <w:t xml:space="preserve">de zomervakantie in de houten brievenbus deponeren. </w:t>
      </w:r>
    </w:p>
    <w:p w:rsidR="002900E5" w:rsidRPr="008902D2" w:rsidRDefault="002900E5" w:rsidP="002900E5">
      <w:pPr>
        <w:pStyle w:val="Geenafstand"/>
        <w:rPr>
          <w:rFonts w:ascii="Leelawadee" w:hAnsi="Leelawadee" w:cs="Leelawadee"/>
          <w:color w:val="0D0D0D" w:themeColor="text1" w:themeTint="F2"/>
        </w:rPr>
      </w:pPr>
    </w:p>
    <w:p w:rsidR="002900E5" w:rsidRPr="005A2D4A" w:rsidRDefault="002900E5" w:rsidP="002900E5">
      <w:pPr>
        <w:pStyle w:val="Geenafstand"/>
        <w:rPr>
          <w:rFonts w:ascii="Leelawadee" w:hAnsi="Leelawadee" w:cs="Leelawadee"/>
          <w:color w:val="0D0D0D" w:themeColor="text1" w:themeTint="F2"/>
          <w:szCs w:val="24"/>
        </w:rPr>
      </w:pPr>
      <w:r w:rsidRPr="005A2D4A">
        <w:rPr>
          <w:rFonts w:ascii="Leelawadee" w:hAnsi="Leelawadee" w:cs="Leelawadee"/>
          <w:color w:val="0D0D0D" w:themeColor="text1" w:themeTint="F2"/>
          <w:szCs w:val="24"/>
        </w:rPr>
        <w:t>Naam ouders:________________________________________________________________</w:t>
      </w:r>
    </w:p>
    <w:p w:rsidR="002900E5" w:rsidRPr="005A2D4A" w:rsidRDefault="002900E5" w:rsidP="002900E5">
      <w:pPr>
        <w:pStyle w:val="Geenafstand"/>
        <w:rPr>
          <w:rFonts w:ascii="Leelawadee" w:hAnsi="Leelawadee" w:cs="Leelawadee"/>
          <w:color w:val="0D0D0D" w:themeColor="text1" w:themeTint="F2"/>
          <w:szCs w:val="24"/>
        </w:rPr>
      </w:pPr>
      <w:r w:rsidRPr="005A2D4A">
        <w:rPr>
          <w:rFonts w:ascii="Leelawadee" w:hAnsi="Leelawadee" w:cs="Leelawadee"/>
          <w:color w:val="0D0D0D" w:themeColor="text1" w:themeTint="F2"/>
          <w:szCs w:val="24"/>
        </w:rPr>
        <w:t>Email:____________________________________________________________________________________</w:t>
      </w:r>
    </w:p>
    <w:p w:rsidR="002900E5" w:rsidRPr="005A2D4A" w:rsidRDefault="002900E5" w:rsidP="002900E5">
      <w:pPr>
        <w:pStyle w:val="Geenafstand"/>
        <w:rPr>
          <w:rFonts w:ascii="Leelawadee" w:hAnsi="Leelawadee" w:cs="Leelawadee"/>
          <w:color w:val="0D0D0D" w:themeColor="text1" w:themeTint="F2"/>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1173"/>
        <w:gridCol w:w="3606"/>
      </w:tblGrid>
      <w:tr w:rsidR="002900E5" w:rsidRPr="008902D2" w:rsidTr="00A81DE3">
        <w:tc>
          <w:tcPr>
            <w:tcW w:w="5002" w:type="dxa"/>
          </w:tcPr>
          <w:p w:rsidR="002900E5" w:rsidRPr="008902D2" w:rsidRDefault="002900E5" w:rsidP="00A81DE3">
            <w:pPr>
              <w:pStyle w:val="Geenafstand"/>
              <w:rPr>
                <w:rFonts w:ascii="Leelawadee" w:hAnsi="Leelawadee" w:cs="Leelawadee"/>
                <w:b/>
                <w:bCs/>
                <w:color w:val="0D0D0D" w:themeColor="text1" w:themeTint="F2"/>
                <w:sz w:val="24"/>
                <w:szCs w:val="24"/>
              </w:rPr>
            </w:pPr>
            <w:r w:rsidRPr="008902D2">
              <w:rPr>
                <w:rFonts w:ascii="Leelawadee" w:hAnsi="Leelawadee" w:cs="Leelawadee"/>
                <w:b/>
                <w:bCs/>
                <w:color w:val="0D0D0D" w:themeColor="text1" w:themeTint="F2"/>
                <w:sz w:val="24"/>
                <w:szCs w:val="24"/>
              </w:rPr>
              <w:t>Voor en achternaam van kind</w:t>
            </w:r>
            <w:r>
              <w:rPr>
                <w:rFonts w:ascii="Leelawadee" w:hAnsi="Leelawadee" w:cs="Leelawadee"/>
                <w:b/>
                <w:bCs/>
                <w:color w:val="0D0D0D" w:themeColor="text1" w:themeTint="F2"/>
                <w:sz w:val="24"/>
                <w:szCs w:val="24"/>
              </w:rPr>
              <w:t>(eren)</w:t>
            </w:r>
          </w:p>
        </w:tc>
        <w:tc>
          <w:tcPr>
            <w:tcW w:w="1173" w:type="dxa"/>
          </w:tcPr>
          <w:p w:rsidR="002900E5" w:rsidRPr="008902D2" w:rsidRDefault="002900E5" w:rsidP="00A81DE3">
            <w:pPr>
              <w:pStyle w:val="Geenafstand"/>
              <w:rPr>
                <w:rFonts w:ascii="Leelawadee" w:hAnsi="Leelawadee" w:cs="Leelawadee"/>
                <w:b/>
                <w:bCs/>
                <w:color w:val="0D0D0D" w:themeColor="text1" w:themeTint="F2"/>
                <w:sz w:val="24"/>
                <w:szCs w:val="24"/>
              </w:rPr>
            </w:pPr>
            <w:r w:rsidRPr="008902D2">
              <w:rPr>
                <w:rFonts w:ascii="Leelawadee" w:hAnsi="Leelawadee" w:cs="Leelawadee"/>
                <w:b/>
                <w:bCs/>
                <w:color w:val="0D0D0D" w:themeColor="text1" w:themeTint="F2"/>
                <w:sz w:val="24"/>
                <w:szCs w:val="24"/>
              </w:rPr>
              <w:t>Groep</w:t>
            </w:r>
          </w:p>
        </w:tc>
        <w:tc>
          <w:tcPr>
            <w:tcW w:w="3606" w:type="dxa"/>
          </w:tcPr>
          <w:p w:rsidR="002900E5" w:rsidRPr="008902D2" w:rsidRDefault="002900E5" w:rsidP="00A81DE3">
            <w:pPr>
              <w:pStyle w:val="Geenafstand"/>
              <w:rPr>
                <w:rFonts w:ascii="Leelawadee" w:hAnsi="Leelawadee" w:cs="Leelawadee"/>
                <w:b/>
                <w:bCs/>
                <w:color w:val="0D0D0D" w:themeColor="text1" w:themeTint="F2"/>
                <w:sz w:val="24"/>
                <w:szCs w:val="24"/>
              </w:rPr>
            </w:pPr>
            <w:r w:rsidRPr="008902D2">
              <w:rPr>
                <w:rFonts w:ascii="Leelawadee" w:hAnsi="Leelawadee" w:cs="Leelawadee"/>
                <w:b/>
                <w:bCs/>
                <w:color w:val="0D0D0D" w:themeColor="text1" w:themeTint="F2"/>
                <w:sz w:val="24"/>
                <w:szCs w:val="24"/>
              </w:rPr>
              <w:t>Leerkracht</w:t>
            </w:r>
          </w:p>
        </w:tc>
      </w:tr>
      <w:tr w:rsidR="002900E5" w:rsidRPr="008902D2" w:rsidTr="00A81DE3">
        <w:tc>
          <w:tcPr>
            <w:tcW w:w="500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17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3606" w:type="dxa"/>
          </w:tcPr>
          <w:p w:rsidR="002900E5" w:rsidRPr="008902D2" w:rsidRDefault="002900E5" w:rsidP="00A81DE3">
            <w:pPr>
              <w:pStyle w:val="Geenafstand"/>
              <w:rPr>
                <w:rFonts w:ascii="Leelawadee" w:hAnsi="Leelawadee" w:cs="Leelawadee"/>
                <w:color w:val="0D0D0D" w:themeColor="text1" w:themeTint="F2"/>
                <w:sz w:val="24"/>
                <w:szCs w:val="24"/>
              </w:rPr>
            </w:pPr>
          </w:p>
        </w:tc>
      </w:tr>
      <w:tr w:rsidR="002900E5" w:rsidRPr="008902D2" w:rsidTr="00A81DE3">
        <w:tc>
          <w:tcPr>
            <w:tcW w:w="500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17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3606" w:type="dxa"/>
          </w:tcPr>
          <w:p w:rsidR="002900E5" w:rsidRPr="008902D2" w:rsidRDefault="002900E5" w:rsidP="00A81DE3">
            <w:pPr>
              <w:pStyle w:val="Geenafstand"/>
              <w:rPr>
                <w:rFonts w:ascii="Leelawadee" w:hAnsi="Leelawadee" w:cs="Leelawadee"/>
                <w:color w:val="0D0D0D" w:themeColor="text1" w:themeTint="F2"/>
                <w:sz w:val="24"/>
                <w:szCs w:val="24"/>
              </w:rPr>
            </w:pPr>
          </w:p>
        </w:tc>
      </w:tr>
      <w:tr w:rsidR="002900E5" w:rsidRPr="008902D2" w:rsidTr="00A81DE3">
        <w:tc>
          <w:tcPr>
            <w:tcW w:w="500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17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3606" w:type="dxa"/>
          </w:tcPr>
          <w:p w:rsidR="002900E5" w:rsidRPr="008902D2" w:rsidRDefault="002900E5" w:rsidP="00A81DE3">
            <w:pPr>
              <w:pStyle w:val="Geenafstand"/>
              <w:rPr>
                <w:rFonts w:ascii="Leelawadee" w:hAnsi="Leelawadee" w:cs="Leelawadee"/>
                <w:color w:val="0D0D0D" w:themeColor="text1" w:themeTint="F2"/>
                <w:sz w:val="24"/>
                <w:szCs w:val="24"/>
              </w:rPr>
            </w:pPr>
          </w:p>
        </w:tc>
      </w:tr>
      <w:tr w:rsidR="002900E5" w:rsidRPr="008902D2" w:rsidTr="00A81DE3">
        <w:tc>
          <w:tcPr>
            <w:tcW w:w="500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17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3606" w:type="dxa"/>
          </w:tcPr>
          <w:p w:rsidR="002900E5" w:rsidRPr="008902D2" w:rsidRDefault="002900E5" w:rsidP="00A81DE3">
            <w:pPr>
              <w:pStyle w:val="Geenafstand"/>
              <w:rPr>
                <w:rFonts w:ascii="Leelawadee" w:hAnsi="Leelawadee" w:cs="Leelawadee"/>
                <w:color w:val="0D0D0D" w:themeColor="text1" w:themeTint="F2"/>
                <w:sz w:val="24"/>
                <w:szCs w:val="24"/>
              </w:rPr>
            </w:pPr>
          </w:p>
        </w:tc>
      </w:tr>
    </w:tbl>
    <w:p w:rsidR="002900E5" w:rsidRPr="008902D2" w:rsidRDefault="002900E5" w:rsidP="002900E5">
      <w:pPr>
        <w:pStyle w:val="Geenafstand"/>
        <w:rPr>
          <w:rFonts w:ascii="Leelawadee" w:hAnsi="Leelawadee" w:cs="Leelawadee"/>
          <w:color w:val="0D0D0D" w:themeColor="text1" w:themeTint="F2"/>
          <w:sz w:val="24"/>
          <w:szCs w:val="24"/>
        </w:rPr>
      </w:pPr>
      <w:r w:rsidRPr="008902D2">
        <w:rPr>
          <w:rFonts w:ascii="Leelawadee" w:hAnsi="Leelawadee" w:cs="Leelawadee"/>
          <w:color w:val="0D0D0D" w:themeColor="text1" w:themeTint="F2"/>
          <w:sz w:val="24"/>
          <w:szCs w:val="24"/>
        </w:rPr>
        <w:t xml:space="preserve">                                        </w:t>
      </w:r>
    </w:p>
    <w:p w:rsidR="002900E5" w:rsidRPr="005A2D4A" w:rsidRDefault="002900E5" w:rsidP="002900E5">
      <w:pPr>
        <w:pStyle w:val="Geenafstand"/>
        <w:rPr>
          <w:rFonts w:ascii="Leelawadee" w:hAnsi="Leelawadee" w:cs="Leelawadee"/>
          <w:color w:val="0D0D0D" w:themeColor="text1" w:themeTint="F2"/>
          <w:szCs w:val="24"/>
        </w:rPr>
      </w:pPr>
      <w:r w:rsidRPr="005A2D4A">
        <w:rPr>
          <w:rFonts w:ascii="Leelawadee" w:hAnsi="Leelawadee" w:cs="Leelawadee"/>
          <w:color w:val="0D0D0D" w:themeColor="text1" w:themeTint="F2"/>
          <w:szCs w:val="24"/>
        </w:rPr>
        <w:t>Mijn kind(eren) blijft/blijven over op de volgende dagen:</w:t>
      </w:r>
    </w:p>
    <w:p w:rsidR="002900E5" w:rsidRPr="005A2D4A" w:rsidRDefault="002900E5" w:rsidP="002900E5">
      <w:pPr>
        <w:pStyle w:val="Geenafstand"/>
        <w:rPr>
          <w:rFonts w:ascii="Arial" w:hAnsi="Arial" w:cs="Arial"/>
          <w:color w:val="0D0D0D" w:themeColor="text1" w:themeTint="F2"/>
          <w:szCs w:val="24"/>
        </w:rPr>
      </w:pPr>
    </w:p>
    <w:p w:rsidR="002900E5" w:rsidRPr="005A2D4A" w:rsidRDefault="002900E5" w:rsidP="002900E5">
      <w:pPr>
        <w:pStyle w:val="Geenafstand"/>
        <w:rPr>
          <w:rFonts w:ascii="Leelawadee" w:hAnsi="Leelawadee" w:cs="Leelawadee"/>
          <w:color w:val="0D0D0D" w:themeColor="text1" w:themeTint="F2"/>
          <w:szCs w:val="24"/>
        </w:rPr>
      </w:pPr>
      <w:r w:rsidRPr="005A2D4A">
        <w:rPr>
          <w:rFonts w:ascii="Arial" w:hAnsi="Arial" w:cs="Arial"/>
          <w:color w:val="0D0D0D" w:themeColor="text1" w:themeTint="F2"/>
          <w:szCs w:val="24"/>
        </w:rPr>
        <w:t>□</w:t>
      </w:r>
      <w:r w:rsidRPr="005A2D4A">
        <w:rPr>
          <w:rFonts w:ascii="Leelawadee" w:hAnsi="Leelawadee" w:cs="Leelawadee"/>
          <w:color w:val="0D0D0D" w:themeColor="text1" w:themeTint="F2"/>
          <w:szCs w:val="24"/>
        </w:rPr>
        <w:t xml:space="preserve"> maandag       </w:t>
      </w:r>
      <w:r w:rsidRPr="005A2D4A">
        <w:rPr>
          <w:rFonts w:ascii="Arial" w:hAnsi="Arial" w:cs="Arial"/>
          <w:color w:val="0D0D0D" w:themeColor="text1" w:themeTint="F2"/>
          <w:szCs w:val="24"/>
        </w:rPr>
        <w:t>□</w:t>
      </w:r>
      <w:r w:rsidRPr="005A2D4A">
        <w:rPr>
          <w:rFonts w:ascii="Leelawadee" w:hAnsi="Leelawadee" w:cs="Leelawadee"/>
          <w:color w:val="0D0D0D" w:themeColor="text1" w:themeTint="F2"/>
          <w:szCs w:val="24"/>
        </w:rPr>
        <w:t xml:space="preserve"> dinsdag        </w:t>
      </w:r>
      <w:r w:rsidRPr="005A2D4A">
        <w:rPr>
          <w:rFonts w:ascii="Arial" w:hAnsi="Arial" w:cs="Arial"/>
          <w:color w:val="0D0D0D" w:themeColor="text1" w:themeTint="F2"/>
          <w:szCs w:val="24"/>
        </w:rPr>
        <w:t>□</w:t>
      </w:r>
      <w:r w:rsidRPr="005A2D4A">
        <w:rPr>
          <w:rFonts w:ascii="Leelawadee" w:hAnsi="Leelawadee" w:cs="Leelawadee"/>
          <w:color w:val="0D0D0D" w:themeColor="text1" w:themeTint="F2"/>
          <w:szCs w:val="24"/>
        </w:rPr>
        <w:t xml:space="preserve"> donderdag      </w:t>
      </w:r>
    </w:p>
    <w:p w:rsidR="002900E5" w:rsidRPr="005A2D4A" w:rsidRDefault="002900E5" w:rsidP="002900E5">
      <w:pPr>
        <w:pStyle w:val="Geenafstand"/>
        <w:rPr>
          <w:rFonts w:ascii="Arial" w:hAnsi="Arial" w:cs="Arial"/>
          <w:color w:val="0D0D0D" w:themeColor="text1" w:themeTint="F2"/>
          <w:szCs w:val="24"/>
        </w:rPr>
      </w:pPr>
    </w:p>
    <w:p w:rsidR="002900E5" w:rsidRPr="005A2D4A" w:rsidRDefault="002900E5" w:rsidP="002900E5">
      <w:pPr>
        <w:pStyle w:val="Geenafstand"/>
        <w:rPr>
          <w:rFonts w:ascii="Leelawadee" w:hAnsi="Leelawadee" w:cs="Leelawadee"/>
          <w:color w:val="0D0D0D" w:themeColor="text1" w:themeTint="F2"/>
          <w:szCs w:val="24"/>
        </w:rPr>
      </w:pPr>
      <w:r w:rsidRPr="005A2D4A">
        <w:rPr>
          <w:rFonts w:ascii="Arial" w:hAnsi="Arial" w:cs="Arial"/>
          <w:color w:val="0D0D0D" w:themeColor="text1" w:themeTint="F2"/>
          <w:szCs w:val="24"/>
        </w:rPr>
        <w:t>□</w:t>
      </w:r>
      <w:r w:rsidRPr="005A2D4A">
        <w:rPr>
          <w:rFonts w:ascii="Leelawadee" w:hAnsi="Leelawadee" w:cs="Leelawadee"/>
          <w:color w:val="0D0D0D" w:themeColor="text1" w:themeTint="F2"/>
          <w:szCs w:val="24"/>
        </w:rPr>
        <w:t xml:space="preserve"> Mijn kind(eren) blijft/blijven over na de zomervakantie 2018</w:t>
      </w:r>
    </w:p>
    <w:p w:rsidR="002900E5" w:rsidRDefault="002900E5" w:rsidP="002900E5">
      <w:pPr>
        <w:pStyle w:val="Geenafstand"/>
        <w:rPr>
          <w:rFonts w:ascii="Leelawadee" w:hAnsi="Leelawadee" w:cs="Leelawadee"/>
          <w:color w:val="0D0D0D" w:themeColor="text1" w:themeTint="F2"/>
          <w:szCs w:val="24"/>
        </w:rPr>
      </w:pPr>
      <w:r w:rsidRPr="005A2D4A">
        <w:rPr>
          <w:rFonts w:ascii="Arial" w:hAnsi="Arial" w:cs="Arial"/>
          <w:color w:val="0D0D0D" w:themeColor="text1" w:themeTint="F2"/>
          <w:szCs w:val="24"/>
        </w:rPr>
        <w:t>□</w:t>
      </w:r>
      <w:r w:rsidRPr="005A2D4A">
        <w:rPr>
          <w:rFonts w:ascii="Leelawadee" w:hAnsi="Leelawadee" w:cs="Leelawadee"/>
          <w:color w:val="0D0D0D" w:themeColor="text1" w:themeTint="F2"/>
          <w:szCs w:val="24"/>
        </w:rPr>
        <w:t xml:space="preserve"> Anders (datum vanaf )______________________</w:t>
      </w:r>
    </w:p>
    <w:p w:rsidR="002900E5" w:rsidRDefault="002900E5" w:rsidP="002900E5">
      <w:pPr>
        <w:pStyle w:val="Geenafstand"/>
        <w:rPr>
          <w:rFonts w:ascii="Leelawadee UI" w:hAnsi="Leelawadee UI" w:cs="Leelawadee UI"/>
          <w:color w:val="0D0D0D" w:themeColor="text1" w:themeTint="F2"/>
          <w:sz w:val="20"/>
          <w:szCs w:val="24"/>
        </w:rPr>
      </w:pPr>
    </w:p>
    <w:p w:rsidR="002900E5" w:rsidRDefault="002900E5" w:rsidP="002900E5">
      <w:pPr>
        <w:pStyle w:val="Geenafstand"/>
        <w:rPr>
          <w:rFonts w:ascii="Leelawadee UI" w:hAnsi="Leelawadee UI" w:cs="Leelawadee UI"/>
          <w:color w:val="0D0D0D" w:themeColor="text1" w:themeTint="F2"/>
          <w:szCs w:val="24"/>
        </w:rPr>
      </w:pPr>
      <w:r w:rsidRPr="00F95D71">
        <w:rPr>
          <w:rFonts w:ascii="Leelawadee UI" w:hAnsi="Leelawadee UI" w:cs="Leelawadee UI"/>
          <w:color w:val="0D0D0D" w:themeColor="text1" w:themeTint="F2"/>
          <w:sz w:val="20"/>
          <w:szCs w:val="24"/>
        </w:rPr>
        <w:t>◻</w:t>
      </w:r>
      <w:r>
        <w:rPr>
          <w:rFonts w:ascii="Leelawadee UI" w:hAnsi="Leelawadee UI" w:cs="Leelawadee UI"/>
          <w:color w:val="0D0D0D" w:themeColor="text1" w:themeTint="F2"/>
          <w:sz w:val="20"/>
          <w:szCs w:val="24"/>
        </w:rPr>
        <w:t xml:space="preserve"> </w:t>
      </w:r>
      <w:r w:rsidRPr="00F95D71">
        <w:rPr>
          <w:rFonts w:ascii="Leelawadee UI" w:hAnsi="Leelawadee UI" w:cs="Leelawadee UI"/>
          <w:color w:val="0D0D0D" w:themeColor="text1" w:themeTint="F2"/>
          <w:szCs w:val="24"/>
        </w:rPr>
        <w:t xml:space="preserve">Mijn kind(eren) blijft / blijven niet </w:t>
      </w:r>
      <w:r>
        <w:rPr>
          <w:rFonts w:ascii="Leelawadee UI" w:hAnsi="Leelawadee UI" w:cs="Leelawadee UI"/>
          <w:color w:val="0D0D0D" w:themeColor="text1" w:themeTint="F2"/>
          <w:szCs w:val="24"/>
        </w:rPr>
        <w:t>of alleen incidenteel</w:t>
      </w:r>
      <w:r w:rsidRPr="00F95D71">
        <w:rPr>
          <w:rFonts w:ascii="Leelawadee UI" w:hAnsi="Leelawadee UI" w:cs="Leelawadee UI"/>
          <w:color w:val="0D0D0D" w:themeColor="text1" w:themeTint="F2"/>
          <w:szCs w:val="24"/>
        </w:rPr>
        <w:t xml:space="preserve"> over. </w:t>
      </w:r>
    </w:p>
    <w:p w:rsidR="002900E5" w:rsidRPr="00F95D71" w:rsidRDefault="002900E5" w:rsidP="002900E5">
      <w:pPr>
        <w:pStyle w:val="Geenafstand"/>
        <w:rPr>
          <w:rFonts w:ascii="Leelawadee" w:hAnsi="Leelawadee" w:cs="Leelawadee"/>
          <w:color w:val="0D0D0D" w:themeColor="text1" w:themeTint="F2"/>
          <w:sz w:val="18"/>
          <w:szCs w:val="24"/>
        </w:rPr>
      </w:pPr>
    </w:p>
    <w:p w:rsidR="002900E5" w:rsidRPr="005A2D4A" w:rsidRDefault="002900E5" w:rsidP="002900E5">
      <w:pPr>
        <w:pStyle w:val="Geenafstand"/>
        <w:rPr>
          <w:rFonts w:ascii="Leelawadee" w:hAnsi="Leelawadee" w:cs="Leelawadee"/>
          <w:color w:val="0D0D0D" w:themeColor="text1" w:themeTint="F2"/>
          <w:sz w:val="18"/>
          <w:szCs w:val="20"/>
        </w:rPr>
      </w:pPr>
      <w:r w:rsidRPr="005A2D4A">
        <w:rPr>
          <w:rFonts w:ascii="Leelawadee" w:hAnsi="Leelawadee" w:cs="Leelawadee"/>
          <w:color w:val="0D0D0D" w:themeColor="text1" w:themeTint="F2"/>
          <w:szCs w:val="24"/>
        </w:rPr>
        <w:t>Hieronder kun je  invullen wat je kind(eren) wil/willen drinken bij de lunch:</w:t>
      </w:r>
      <w:r w:rsidRPr="005A2D4A">
        <w:rPr>
          <w:rFonts w:ascii="Leelawadee" w:hAnsi="Leelawadee" w:cs="Leelawadee"/>
          <w:color w:val="0D0D0D" w:themeColor="text1" w:themeTint="F2"/>
          <w:sz w:val="18"/>
          <w:szCs w:val="20"/>
        </w:rPr>
        <w:t xml:space="preserve"> </w:t>
      </w:r>
    </w:p>
    <w:p w:rsidR="002900E5" w:rsidRPr="005A2D4A" w:rsidRDefault="002900E5" w:rsidP="002900E5">
      <w:pPr>
        <w:pStyle w:val="Geenafstand"/>
        <w:rPr>
          <w:rFonts w:ascii="Leelawadee" w:hAnsi="Leelawadee" w:cs="Leelawadee"/>
          <w:color w:val="0D0D0D" w:themeColor="text1" w:themeTint="F2"/>
          <w:sz w:val="20"/>
          <w:szCs w:val="20"/>
        </w:rPr>
      </w:pPr>
      <w:r w:rsidRPr="005A2D4A">
        <w:rPr>
          <w:rFonts w:ascii="Leelawadee" w:hAnsi="Leelawadee" w:cs="Leelawadee"/>
          <w:color w:val="0D0D0D" w:themeColor="text1" w:themeTint="F2"/>
          <w:sz w:val="20"/>
          <w:szCs w:val="20"/>
        </w:rPr>
        <w:t>Het is</w:t>
      </w:r>
      <w:r>
        <w:rPr>
          <w:rFonts w:ascii="Leelawadee" w:hAnsi="Leelawadee" w:cs="Leelawadee"/>
          <w:color w:val="0D0D0D" w:themeColor="text1" w:themeTint="F2"/>
          <w:sz w:val="20"/>
          <w:szCs w:val="20"/>
        </w:rPr>
        <w:t xml:space="preserve"> mogelijk 1 dag of 2 dagen</w:t>
      </w:r>
      <w:r w:rsidRPr="005A2D4A">
        <w:rPr>
          <w:rFonts w:ascii="Leelawadee" w:hAnsi="Leelawadee" w:cs="Leelawadee"/>
          <w:color w:val="0D0D0D" w:themeColor="text1" w:themeTint="F2"/>
          <w:sz w:val="20"/>
          <w:szCs w:val="20"/>
        </w:rPr>
        <w:t xml:space="preserve"> een andere keuze te maken (bijv. maandag en dinsdag melk, op donderdag choco of keuze) :</w:t>
      </w:r>
    </w:p>
    <w:p w:rsidR="002900E5" w:rsidRPr="005A2D4A" w:rsidRDefault="002900E5" w:rsidP="002900E5">
      <w:pPr>
        <w:pStyle w:val="Geenafstand"/>
        <w:rPr>
          <w:rFonts w:ascii="Leelawadee" w:hAnsi="Leelawadee" w:cs="Leelawadee"/>
          <w:color w:val="0D0D0D" w:themeColor="text1" w:themeTint="F2"/>
          <w:sz w:val="24"/>
          <w:szCs w:val="24"/>
        </w:rPr>
      </w:pPr>
    </w:p>
    <w:tbl>
      <w:tblPr>
        <w:tblStyle w:val="Tabelraster"/>
        <w:tblW w:w="9933" w:type="dxa"/>
        <w:tblInd w:w="-34" w:type="dxa"/>
        <w:tblLook w:val="04A0" w:firstRow="1" w:lastRow="0" w:firstColumn="1" w:lastColumn="0" w:noHBand="0" w:noVBand="1"/>
      </w:tblPr>
      <w:tblGrid>
        <w:gridCol w:w="1730"/>
        <w:gridCol w:w="993"/>
        <w:gridCol w:w="850"/>
        <w:gridCol w:w="992"/>
        <w:gridCol w:w="883"/>
        <w:gridCol w:w="714"/>
        <w:gridCol w:w="893"/>
        <w:gridCol w:w="798"/>
        <w:gridCol w:w="1239"/>
        <w:gridCol w:w="841"/>
      </w:tblGrid>
      <w:tr w:rsidR="002900E5" w:rsidRPr="00F95D71" w:rsidTr="00A81DE3">
        <w:trPr>
          <w:trHeight w:val="590"/>
        </w:trPr>
        <w:tc>
          <w:tcPr>
            <w:tcW w:w="1730" w:type="dxa"/>
          </w:tcPr>
          <w:p w:rsidR="002900E5" w:rsidRPr="00F95D71" w:rsidRDefault="002900E5" w:rsidP="00A81DE3">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 xml:space="preserve">Naam </w:t>
            </w:r>
          </w:p>
        </w:tc>
        <w:tc>
          <w:tcPr>
            <w:tcW w:w="993" w:type="dxa"/>
          </w:tcPr>
          <w:p w:rsidR="002900E5" w:rsidRPr="00F95D71" w:rsidRDefault="002900E5" w:rsidP="00A81DE3">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 xml:space="preserve">Dag </w:t>
            </w:r>
          </w:p>
        </w:tc>
        <w:tc>
          <w:tcPr>
            <w:tcW w:w="850" w:type="dxa"/>
          </w:tcPr>
          <w:p w:rsidR="002900E5" w:rsidRPr="00F95D71" w:rsidRDefault="002900E5" w:rsidP="00A81DE3">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Thee</w:t>
            </w:r>
          </w:p>
        </w:tc>
        <w:tc>
          <w:tcPr>
            <w:tcW w:w="992" w:type="dxa"/>
          </w:tcPr>
          <w:p w:rsidR="002900E5" w:rsidRPr="00F95D71" w:rsidRDefault="002900E5" w:rsidP="00A81DE3">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 xml:space="preserve">IJsthee  </w:t>
            </w:r>
          </w:p>
        </w:tc>
        <w:tc>
          <w:tcPr>
            <w:tcW w:w="883" w:type="dxa"/>
          </w:tcPr>
          <w:p w:rsidR="002900E5" w:rsidRPr="00F95D71" w:rsidRDefault="002900E5" w:rsidP="00A81DE3">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Melk</w:t>
            </w:r>
          </w:p>
        </w:tc>
        <w:tc>
          <w:tcPr>
            <w:tcW w:w="714" w:type="dxa"/>
          </w:tcPr>
          <w:p w:rsidR="002900E5" w:rsidRPr="00F95D71" w:rsidRDefault="002900E5" w:rsidP="00A81DE3">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Yoki</w:t>
            </w:r>
          </w:p>
        </w:tc>
        <w:tc>
          <w:tcPr>
            <w:tcW w:w="893" w:type="dxa"/>
          </w:tcPr>
          <w:p w:rsidR="002900E5" w:rsidRPr="00F95D71" w:rsidRDefault="002900E5" w:rsidP="00A81DE3">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Choco</w:t>
            </w:r>
          </w:p>
        </w:tc>
        <w:tc>
          <w:tcPr>
            <w:tcW w:w="798" w:type="dxa"/>
          </w:tcPr>
          <w:p w:rsidR="002900E5" w:rsidRPr="00F95D71" w:rsidRDefault="002900E5" w:rsidP="00A81DE3">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Ranja</w:t>
            </w:r>
          </w:p>
        </w:tc>
        <w:tc>
          <w:tcPr>
            <w:tcW w:w="1239" w:type="dxa"/>
          </w:tcPr>
          <w:p w:rsidR="002900E5" w:rsidRPr="00F95D71" w:rsidRDefault="002900E5" w:rsidP="00A81DE3">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Water/</w:t>
            </w:r>
          </w:p>
          <w:p w:rsidR="002900E5" w:rsidRPr="00F95D71" w:rsidRDefault="002900E5" w:rsidP="00A81DE3">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fruitwater</w:t>
            </w:r>
          </w:p>
        </w:tc>
        <w:tc>
          <w:tcPr>
            <w:tcW w:w="841" w:type="dxa"/>
          </w:tcPr>
          <w:p w:rsidR="002900E5" w:rsidRPr="00F95D71" w:rsidRDefault="002900E5" w:rsidP="00A81DE3">
            <w:pPr>
              <w:pStyle w:val="Geenafstand"/>
              <w:rPr>
                <w:rFonts w:ascii="Leelawadee" w:hAnsi="Leelawadee" w:cs="Leelawadee"/>
                <w:color w:val="0D0D0D" w:themeColor="text1" w:themeTint="F2"/>
                <w:szCs w:val="24"/>
              </w:rPr>
            </w:pPr>
            <w:r w:rsidRPr="00F95D71">
              <w:rPr>
                <w:rFonts w:ascii="Leelawadee" w:hAnsi="Leelawadee" w:cs="Leelawadee"/>
                <w:color w:val="0D0D0D" w:themeColor="text1" w:themeTint="F2"/>
                <w:szCs w:val="24"/>
              </w:rPr>
              <w:t xml:space="preserve">  Vrije      keuze</w:t>
            </w:r>
          </w:p>
        </w:tc>
      </w:tr>
      <w:tr w:rsidR="002900E5" w:rsidRPr="008902D2" w:rsidTr="00A81DE3">
        <w:trPr>
          <w:trHeight w:val="294"/>
        </w:trPr>
        <w:tc>
          <w:tcPr>
            <w:tcW w:w="173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5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8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14"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98"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239"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41" w:type="dxa"/>
          </w:tcPr>
          <w:p w:rsidR="002900E5" w:rsidRPr="008902D2" w:rsidRDefault="002900E5" w:rsidP="00A81DE3">
            <w:pPr>
              <w:pStyle w:val="Geenafstand"/>
              <w:rPr>
                <w:rFonts w:ascii="Leelawadee" w:hAnsi="Leelawadee" w:cs="Leelawadee"/>
                <w:color w:val="0D0D0D" w:themeColor="text1" w:themeTint="F2"/>
                <w:sz w:val="24"/>
                <w:szCs w:val="24"/>
              </w:rPr>
            </w:pPr>
          </w:p>
        </w:tc>
      </w:tr>
      <w:tr w:rsidR="002900E5" w:rsidRPr="008902D2" w:rsidTr="00A81DE3">
        <w:trPr>
          <w:trHeight w:val="294"/>
        </w:trPr>
        <w:tc>
          <w:tcPr>
            <w:tcW w:w="173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5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8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14"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98"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239"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41" w:type="dxa"/>
          </w:tcPr>
          <w:p w:rsidR="002900E5" w:rsidRPr="008902D2" w:rsidRDefault="002900E5" w:rsidP="00A81DE3">
            <w:pPr>
              <w:pStyle w:val="Geenafstand"/>
              <w:rPr>
                <w:rFonts w:ascii="Leelawadee" w:hAnsi="Leelawadee" w:cs="Leelawadee"/>
                <w:color w:val="0D0D0D" w:themeColor="text1" w:themeTint="F2"/>
                <w:sz w:val="24"/>
                <w:szCs w:val="24"/>
              </w:rPr>
            </w:pPr>
          </w:p>
        </w:tc>
      </w:tr>
      <w:tr w:rsidR="002900E5" w:rsidRPr="008902D2" w:rsidTr="00A81DE3">
        <w:trPr>
          <w:trHeight w:val="294"/>
        </w:trPr>
        <w:tc>
          <w:tcPr>
            <w:tcW w:w="173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5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8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14"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98"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239"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41" w:type="dxa"/>
          </w:tcPr>
          <w:p w:rsidR="002900E5" w:rsidRPr="008902D2" w:rsidRDefault="002900E5" w:rsidP="00A81DE3">
            <w:pPr>
              <w:pStyle w:val="Geenafstand"/>
              <w:rPr>
                <w:rFonts w:ascii="Leelawadee" w:hAnsi="Leelawadee" w:cs="Leelawadee"/>
                <w:color w:val="0D0D0D" w:themeColor="text1" w:themeTint="F2"/>
                <w:sz w:val="24"/>
                <w:szCs w:val="24"/>
              </w:rPr>
            </w:pPr>
          </w:p>
        </w:tc>
      </w:tr>
      <w:tr w:rsidR="002900E5" w:rsidRPr="008902D2" w:rsidTr="00A81DE3">
        <w:trPr>
          <w:trHeight w:val="280"/>
        </w:trPr>
        <w:tc>
          <w:tcPr>
            <w:tcW w:w="173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5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8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14"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98"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239"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41" w:type="dxa"/>
          </w:tcPr>
          <w:p w:rsidR="002900E5" w:rsidRPr="008902D2" w:rsidRDefault="002900E5" w:rsidP="00A81DE3">
            <w:pPr>
              <w:pStyle w:val="Geenafstand"/>
              <w:rPr>
                <w:rFonts w:ascii="Leelawadee" w:hAnsi="Leelawadee" w:cs="Leelawadee"/>
                <w:color w:val="0D0D0D" w:themeColor="text1" w:themeTint="F2"/>
                <w:sz w:val="24"/>
                <w:szCs w:val="24"/>
              </w:rPr>
            </w:pPr>
          </w:p>
        </w:tc>
      </w:tr>
      <w:tr w:rsidR="002900E5" w:rsidRPr="008902D2" w:rsidTr="00A81DE3">
        <w:trPr>
          <w:trHeight w:val="280"/>
        </w:trPr>
        <w:tc>
          <w:tcPr>
            <w:tcW w:w="173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5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8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14"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98"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239"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41" w:type="dxa"/>
          </w:tcPr>
          <w:p w:rsidR="002900E5" w:rsidRPr="008902D2" w:rsidRDefault="002900E5" w:rsidP="00A81DE3">
            <w:pPr>
              <w:pStyle w:val="Geenafstand"/>
              <w:rPr>
                <w:rFonts w:ascii="Leelawadee" w:hAnsi="Leelawadee" w:cs="Leelawadee"/>
                <w:color w:val="0D0D0D" w:themeColor="text1" w:themeTint="F2"/>
                <w:sz w:val="24"/>
                <w:szCs w:val="24"/>
              </w:rPr>
            </w:pPr>
          </w:p>
        </w:tc>
      </w:tr>
      <w:tr w:rsidR="002900E5" w:rsidRPr="008902D2" w:rsidTr="00A81DE3">
        <w:trPr>
          <w:trHeight w:val="280"/>
        </w:trPr>
        <w:tc>
          <w:tcPr>
            <w:tcW w:w="173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5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8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14"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98"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239"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41" w:type="dxa"/>
          </w:tcPr>
          <w:p w:rsidR="002900E5" w:rsidRPr="008902D2" w:rsidRDefault="002900E5" w:rsidP="00A81DE3">
            <w:pPr>
              <w:pStyle w:val="Geenafstand"/>
              <w:rPr>
                <w:rFonts w:ascii="Leelawadee" w:hAnsi="Leelawadee" w:cs="Leelawadee"/>
                <w:color w:val="0D0D0D" w:themeColor="text1" w:themeTint="F2"/>
                <w:sz w:val="24"/>
                <w:szCs w:val="24"/>
              </w:rPr>
            </w:pPr>
          </w:p>
        </w:tc>
      </w:tr>
      <w:tr w:rsidR="002900E5" w:rsidRPr="008902D2" w:rsidTr="00A81DE3">
        <w:trPr>
          <w:trHeight w:val="280"/>
        </w:trPr>
        <w:tc>
          <w:tcPr>
            <w:tcW w:w="173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5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8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14"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98"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239"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41" w:type="dxa"/>
          </w:tcPr>
          <w:p w:rsidR="002900E5" w:rsidRPr="008902D2" w:rsidRDefault="002900E5" w:rsidP="00A81DE3">
            <w:pPr>
              <w:pStyle w:val="Geenafstand"/>
              <w:rPr>
                <w:rFonts w:ascii="Leelawadee" w:hAnsi="Leelawadee" w:cs="Leelawadee"/>
                <w:color w:val="0D0D0D" w:themeColor="text1" w:themeTint="F2"/>
                <w:sz w:val="24"/>
                <w:szCs w:val="24"/>
              </w:rPr>
            </w:pPr>
          </w:p>
        </w:tc>
      </w:tr>
      <w:tr w:rsidR="002900E5" w:rsidRPr="008902D2" w:rsidTr="00A81DE3">
        <w:trPr>
          <w:trHeight w:val="280"/>
        </w:trPr>
        <w:tc>
          <w:tcPr>
            <w:tcW w:w="173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5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8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14"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98"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239"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41" w:type="dxa"/>
          </w:tcPr>
          <w:p w:rsidR="002900E5" w:rsidRPr="008902D2" w:rsidRDefault="002900E5" w:rsidP="00A81DE3">
            <w:pPr>
              <w:pStyle w:val="Geenafstand"/>
              <w:rPr>
                <w:rFonts w:ascii="Leelawadee" w:hAnsi="Leelawadee" w:cs="Leelawadee"/>
                <w:color w:val="0D0D0D" w:themeColor="text1" w:themeTint="F2"/>
                <w:sz w:val="24"/>
                <w:szCs w:val="24"/>
              </w:rPr>
            </w:pPr>
          </w:p>
        </w:tc>
      </w:tr>
      <w:tr w:rsidR="002900E5" w:rsidRPr="008902D2" w:rsidTr="00A81DE3">
        <w:trPr>
          <w:trHeight w:val="280"/>
        </w:trPr>
        <w:tc>
          <w:tcPr>
            <w:tcW w:w="173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50"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992"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8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14"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93"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798"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1239" w:type="dxa"/>
          </w:tcPr>
          <w:p w:rsidR="002900E5" w:rsidRPr="008902D2" w:rsidRDefault="002900E5" w:rsidP="00A81DE3">
            <w:pPr>
              <w:pStyle w:val="Geenafstand"/>
              <w:rPr>
                <w:rFonts w:ascii="Leelawadee" w:hAnsi="Leelawadee" w:cs="Leelawadee"/>
                <w:color w:val="0D0D0D" w:themeColor="text1" w:themeTint="F2"/>
                <w:sz w:val="24"/>
                <w:szCs w:val="24"/>
              </w:rPr>
            </w:pPr>
          </w:p>
        </w:tc>
        <w:tc>
          <w:tcPr>
            <w:tcW w:w="841" w:type="dxa"/>
          </w:tcPr>
          <w:p w:rsidR="002900E5" w:rsidRPr="008902D2" w:rsidRDefault="002900E5" w:rsidP="00A81DE3">
            <w:pPr>
              <w:pStyle w:val="Geenafstand"/>
              <w:rPr>
                <w:rFonts w:ascii="Leelawadee" w:hAnsi="Leelawadee" w:cs="Leelawadee"/>
                <w:color w:val="0D0D0D" w:themeColor="text1" w:themeTint="F2"/>
                <w:sz w:val="24"/>
                <w:szCs w:val="24"/>
              </w:rPr>
            </w:pPr>
          </w:p>
        </w:tc>
      </w:tr>
    </w:tbl>
    <w:p w:rsidR="002900E5" w:rsidRDefault="002900E5" w:rsidP="002900E5">
      <w:pPr>
        <w:pStyle w:val="Geenafstand"/>
        <w:rPr>
          <w:rFonts w:ascii="Leelawadee" w:hAnsi="Leelawadee" w:cs="Leelawadee"/>
          <w:color w:val="0D0D0D" w:themeColor="text1" w:themeTint="F2"/>
          <w:sz w:val="20"/>
          <w:szCs w:val="24"/>
        </w:rPr>
      </w:pPr>
      <w:r w:rsidRPr="008902D2">
        <w:rPr>
          <w:rFonts w:ascii="Leelawadee" w:hAnsi="Leelawadee" w:cs="Leelawadee"/>
          <w:color w:val="0D0D0D" w:themeColor="text1" w:themeTint="F2"/>
          <w:sz w:val="20"/>
          <w:szCs w:val="24"/>
        </w:rPr>
        <w:t xml:space="preserve">Van deze keuze wordt niet afgeweken. </w:t>
      </w:r>
    </w:p>
    <w:p w:rsidR="002900E5" w:rsidRDefault="002900E5" w:rsidP="002900E5">
      <w:pPr>
        <w:pStyle w:val="Geenafstand"/>
        <w:rPr>
          <w:rFonts w:ascii="Leelawadee" w:hAnsi="Leelawadee" w:cs="Leelawadee"/>
          <w:color w:val="0D0D0D" w:themeColor="text1" w:themeTint="F2"/>
          <w:sz w:val="20"/>
          <w:szCs w:val="24"/>
        </w:rPr>
      </w:pPr>
    </w:p>
    <w:p w:rsidR="002900E5" w:rsidRPr="005A2D4A" w:rsidRDefault="002900E5" w:rsidP="002900E5">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Bijzonderheden (medicijnen,allergie):__________________________________________________</w:t>
      </w:r>
    </w:p>
    <w:p w:rsidR="002900E5" w:rsidRPr="005A2D4A" w:rsidRDefault="002900E5" w:rsidP="002900E5">
      <w:pPr>
        <w:pStyle w:val="Geenafstand"/>
        <w:rPr>
          <w:rFonts w:ascii="Leelawadee" w:hAnsi="Leelawadee" w:cs="Leelawadee"/>
          <w:color w:val="0D0D0D" w:themeColor="text1" w:themeTint="F2"/>
          <w:sz w:val="16"/>
          <w:szCs w:val="24"/>
        </w:rPr>
      </w:pPr>
      <w:r w:rsidRPr="005A2D4A">
        <w:rPr>
          <w:rFonts w:ascii="Leelawadee" w:hAnsi="Leelawadee" w:cs="Leelawadee"/>
          <w:color w:val="0D0D0D" w:themeColor="text1" w:themeTint="F2"/>
          <w:sz w:val="16"/>
          <w:szCs w:val="24"/>
        </w:rPr>
        <w:t xml:space="preserve"> </w:t>
      </w:r>
    </w:p>
    <w:p w:rsidR="002900E5" w:rsidRPr="005A2D4A" w:rsidRDefault="002900E5" w:rsidP="002900E5">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 xml:space="preserve">                                                           ___________________________________________________</w:t>
      </w:r>
    </w:p>
    <w:p w:rsidR="002900E5" w:rsidRPr="005A2D4A" w:rsidRDefault="002900E5" w:rsidP="002900E5">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Ondergetekende is op de hoogte van:</w:t>
      </w:r>
    </w:p>
    <w:p w:rsidR="002900E5" w:rsidRDefault="002900E5" w:rsidP="002900E5">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 xml:space="preserve">Het feit dat tijdens het overblijven de verantwoordelijkheid bij de overblijfkrachten ligt. </w:t>
      </w:r>
    </w:p>
    <w:p w:rsidR="002900E5" w:rsidRPr="005A2D4A" w:rsidRDefault="002900E5" w:rsidP="002900E5">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Het overblijven € 1.50 per kind per</w:t>
      </w:r>
      <w:r>
        <w:rPr>
          <w:rFonts w:ascii="Leelawadee" w:hAnsi="Leelawadee" w:cs="Leelawadee"/>
          <w:color w:val="0D0D0D" w:themeColor="text1" w:themeTint="F2"/>
          <w:sz w:val="20"/>
          <w:szCs w:val="24"/>
        </w:rPr>
        <w:t xml:space="preserve"> vaste</w:t>
      </w:r>
      <w:r w:rsidRPr="005A2D4A">
        <w:rPr>
          <w:rFonts w:ascii="Leelawadee" w:hAnsi="Leelawadee" w:cs="Leelawadee"/>
          <w:color w:val="0D0D0D" w:themeColor="text1" w:themeTint="F2"/>
          <w:sz w:val="20"/>
          <w:szCs w:val="24"/>
        </w:rPr>
        <w:t xml:space="preserve"> dag kost.</w:t>
      </w:r>
      <w:r>
        <w:rPr>
          <w:rFonts w:ascii="Leelawadee" w:hAnsi="Leelawadee" w:cs="Leelawadee"/>
          <w:color w:val="0D0D0D" w:themeColor="text1" w:themeTint="F2"/>
          <w:sz w:val="20"/>
          <w:szCs w:val="24"/>
        </w:rPr>
        <w:t xml:space="preserve"> Het overblijven € 2,50 per kind per  incidentele dag kost.</w:t>
      </w:r>
    </w:p>
    <w:p w:rsidR="002900E5" w:rsidRPr="005A2D4A" w:rsidRDefault="002900E5" w:rsidP="002900E5">
      <w:pPr>
        <w:pStyle w:val="Geenafstand"/>
        <w:rPr>
          <w:rFonts w:ascii="Leelawadee" w:hAnsi="Leelawadee" w:cs="Leelawadee"/>
          <w:color w:val="0D0D0D" w:themeColor="text1" w:themeTint="F2"/>
          <w:sz w:val="20"/>
          <w:szCs w:val="24"/>
        </w:rPr>
      </w:pPr>
    </w:p>
    <w:p w:rsidR="002900E5" w:rsidRPr="005A2D4A" w:rsidRDefault="002900E5" w:rsidP="002900E5">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Ik teken hier voor akkoord:</w:t>
      </w:r>
    </w:p>
    <w:p w:rsidR="002900E5" w:rsidRPr="005A2D4A" w:rsidRDefault="002900E5" w:rsidP="002900E5">
      <w:pPr>
        <w:pStyle w:val="Geenafstand"/>
        <w:rPr>
          <w:rFonts w:ascii="Leelawadee" w:hAnsi="Leelawadee" w:cs="Leelawadee"/>
          <w:color w:val="0D0D0D" w:themeColor="text1" w:themeTint="F2"/>
          <w:sz w:val="20"/>
          <w:szCs w:val="24"/>
        </w:rPr>
      </w:pPr>
    </w:p>
    <w:p w:rsidR="002900E5" w:rsidRPr="005A2D4A" w:rsidRDefault="002900E5" w:rsidP="002900E5">
      <w:pPr>
        <w:pStyle w:val="Geenafstand"/>
        <w:rPr>
          <w:rFonts w:ascii="Leelawadee" w:hAnsi="Leelawadee" w:cs="Leelawadee"/>
          <w:color w:val="0D0D0D" w:themeColor="text1" w:themeTint="F2"/>
          <w:sz w:val="20"/>
          <w:szCs w:val="24"/>
        </w:rPr>
      </w:pPr>
      <w:r w:rsidRPr="005A2D4A">
        <w:rPr>
          <w:rFonts w:ascii="Leelawadee" w:hAnsi="Leelawadee" w:cs="Leelawadee"/>
          <w:color w:val="0D0D0D" w:themeColor="text1" w:themeTint="F2"/>
          <w:sz w:val="20"/>
          <w:szCs w:val="24"/>
        </w:rPr>
        <w:t>Datum:           __________________________________________</w:t>
      </w:r>
    </w:p>
    <w:p w:rsidR="002900E5" w:rsidRPr="005A2D4A" w:rsidRDefault="002900E5" w:rsidP="002900E5">
      <w:pPr>
        <w:pStyle w:val="Geenafstand"/>
        <w:rPr>
          <w:rFonts w:ascii="Leelawadee" w:hAnsi="Leelawadee" w:cs="Leelawadee"/>
          <w:color w:val="0D0D0D" w:themeColor="text1" w:themeTint="F2"/>
          <w:sz w:val="20"/>
          <w:szCs w:val="24"/>
        </w:rPr>
      </w:pPr>
    </w:p>
    <w:p w:rsidR="002900E5" w:rsidRPr="005A2D4A" w:rsidRDefault="002900E5" w:rsidP="002900E5">
      <w:pPr>
        <w:pStyle w:val="Geenafstand"/>
        <w:rPr>
          <w:rFonts w:ascii="Leelawadee" w:hAnsi="Leelawadee" w:cs="Leelawadee"/>
          <w:color w:val="0D0D0D" w:themeColor="text1" w:themeTint="F2"/>
          <w:sz w:val="20"/>
          <w:szCs w:val="24"/>
        </w:rPr>
      </w:pPr>
      <w:r>
        <w:rPr>
          <w:rFonts w:ascii="Leelawadee" w:hAnsi="Leelawadee" w:cs="Leelawadee"/>
          <w:color w:val="0D0D0D" w:themeColor="text1" w:themeTint="F2"/>
          <w:sz w:val="20"/>
          <w:szCs w:val="24"/>
        </w:rPr>
        <w:t xml:space="preserve">Handtekening: </w:t>
      </w:r>
      <w:r w:rsidRPr="005A2D4A">
        <w:rPr>
          <w:rFonts w:ascii="Leelawadee" w:hAnsi="Leelawadee" w:cs="Leelawadee"/>
          <w:color w:val="0D0D0D" w:themeColor="text1" w:themeTint="F2"/>
          <w:sz w:val="20"/>
          <w:szCs w:val="24"/>
        </w:rPr>
        <w:t xml:space="preserve">   __________________________________________</w:t>
      </w:r>
    </w:p>
    <w:p w:rsidR="002900E5" w:rsidRPr="005A2D4A" w:rsidRDefault="002900E5" w:rsidP="002900E5">
      <w:pPr>
        <w:pStyle w:val="Geenafstand"/>
        <w:rPr>
          <w:rFonts w:ascii="Leelawadee" w:hAnsi="Leelawadee" w:cs="Leelawadee"/>
          <w:color w:val="0D0D0D" w:themeColor="text1" w:themeTint="F2"/>
          <w:sz w:val="18"/>
        </w:rPr>
      </w:pPr>
    </w:p>
    <w:p w:rsidR="002900E5" w:rsidRDefault="002900E5" w:rsidP="001E59E1">
      <w:pPr>
        <w:spacing w:after="0"/>
        <w:rPr>
          <w:rFonts w:ascii="Verdana" w:hAnsi="Verdana"/>
          <w:b/>
          <w:bCs/>
          <w:sz w:val="20"/>
        </w:rPr>
      </w:pPr>
    </w:p>
    <w:p w:rsidR="002900E5" w:rsidRDefault="002900E5" w:rsidP="001E59E1">
      <w:pPr>
        <w:spacing w:after="0"/>
        <w:rPr>
          <w:rFonts w:ascii="Verdana" w:hAnsi="Verdana"/>
          <w:b/>
          <w:bCs/>
          <w:sz w:val="20"/>
        </w:rPr>
      </w:pPr>
    </w:p>
    <w:p w:rsidR="002900E5" w:rsidRDefault="002900E5" w:rsidP="002900E5">
      <w:pPr>
        <w:rPr>
          <w:rFonts w:ascii="Verdana" w:hAnsi="Verdana"/>
          <w:color w:val="0D0D0D" w:themeColor="text1" w:themeTint="F2"/>
          <w:sz w:val="20"/>
        </w:rPr>
      </w:pPr>
      <w:r>
        <w:rPr>
          <w:rFonts w:ascii="Verdana" w:hAnsi="Verdana"/>
          <w:color w:val="0D0D0D" w:themeColor="text1" w:themeTint="F2"/>
          <w:sz w:val="20"/>
        </w:rPr>
        <w:t>Beste ouders/verzorgers,</w:t>
      </w:r>
    </w:p>
    <w:p w:rsidR="002900E5" w:rsidRDefault="002900E5" w:rsidP="002900E5">
      <w:pPr>
        <w:rPr>
          <w:rFonts w:ascii="Verdana" w:hAnsi="Verdana"/>
          <w:color w:val="0D0D0D" w:themeColor="text1" w:themeTint="F2"/>
          <w:sz w:val="20"/>
        </w:rPr>
      </w:pPr>
      <w:r>
        <w:rPr>
          <w:rFonts w:ascii="Verdana" w:hAnsi="Verdana"/>
          <w:color w:val="0D0D0D" w:themeColor="text1" w:themeTint="F2"/>
          <w:sz w:val="20"/>
        </w:rPr>
        <w:t>De kosten van het overblijven zijn gebaseerd op het aantal dagen dat uw kind overblijft in het schooljaar 2018/2019. Het aantal dagen x €1,50.</w:t>
      </w:r>
    </w:p>
    <w:p w:rsidR="002900E5" w:rsidRDefault="002900E5" w:rsidP="002900E5">
      <w:pPr>
        <w:rPr>
          <w:rFonts w:ascii="Verdana" w:hAnsi="Verdana"/>
          <w:color w:val="0D0D0D" w:themeColor="text1" w:themeTint="F2"/>
          <w:sz w:val="20"/>
        </w:rPr>
      </w:pPr>
      <w:r>
        <w:rPr>
          <w:rFonts w:ascii="Verdana" w:hAnsi="Verdana"/>
          <w:color w:val="0D0D0D" w:themeColor="text1" w:themeTint="F2"/>
          <w:sz w:val="20"/>
        </w:rPr>
        <w:t xml:space="preserve">Om het wat overzichtelijk te maken volgt hieronder een staat. </w:t>
      </w:r>
    </w:p>
    <w:p w:rsidR="002900E5" w:rsidRDefault="002900E5" w:rsidP="002900E5">
      <w:pPr>
        <w:rPr>
          <w:rFonts w:ascii="Verdana" w:hAnsi="Verdana"/>
          <w:color w:val="0D0D0D" w:themeColor="text1" w:themeTint="F2"/>
          <w:sz w:val="20"/>
        </w:rPr>
      </w:pPr>
      <w:r>
        <w:rPr>
          <w:rFonts w:ascii="Verdana" w:hAnsi="Verdana"/>
          <w:color w:val="0D0D0D" w:themeColor="text1" w:themeTint="F2"/>
          <w:sz w:val="20"/>
        </w:rPr>
        <w:t>Schooljaar 2018/2019</w:t>
      </w:r>
    </w:p>
    <w:tbl>
      <w:tblPr>
        <w:tblStyle w:val="Tabelraster"/>
        <w:tblW w:w="0" w:type="auto"/>
        <w:tblLook w:val="04A0" w:firstRow="1" w:lastRow="0" w:firstColumn="1" w:lastColumn="0" w:noHBand="0" w:noVBand="1"/>
      </w:tblPr>
      <w:tblGrid>
        <w:gridCol w:w="1316"/>
        <w:gridCol w:w="1316"/>
        <w:gridCol w:w="1316"/>
        <w:gridCol w:w="1316"/>
      </w:tblGrid>
      <w:tr w:rsidR="002900E5" w:rsidTr="00A81DE3">
        <w:tc>
          <w:tcPr>
            <w:tcW w:w="1316" w:type="dxa"/>
            <w:tcBorders>
              <w:top w:val="single" w:sz="4" w:space="0" w:color="auto"/>
              <w:left w:val="single" w:sz="4" w:space="0" w:color="auto"/>
              <w:bottom w:val="single" w:sz="4" w:space="0" w:color="auto"/>
              <w:right w:val="single" w:sz="4" w:space="0" w:color="auto"/>
            </w:tcBorders>
          </w:tcPr>
          <w:p w:rsidR="002900E5" w:rsidRDefault="002900E5" w:rsidP="00A81DE3">
            <w:pPr>
              <w:rPr>
                <w:rFonts w:ascii="Verdana" w:hAnsi="Verdana"/>
                <w:color w:val="0D0D0D" w:themeColor="text1" w:themeTint="F2"/>
                <w:sz w:val="20"/>
              </w:rPr>
            </w:pPr>
          </w:p>
        </w:tc>
        <w:tc>
          <w:tcPr>
            <w:tcW w:w="1316" w:type="dxa"/>
            <w:tcBorders>
              <w:top w:val="single" w:sz="4" w:space="0" w:color="auto"/>
              <w:left w:val="single" w:sz="4" w:space="0" w:color="auto"/>
              <w:bottom w:val="single" w:sz="4" w:space="0" w:color="auto"/>
              <w:right w:val="single" w:sz="4" w:space="0" w:color="auto"/>
            </w:tcBorders>
            <w:hideMark/>
          </w:tcPr>
          <w:p w:rsidR="002900E5" w:rsidRDefault="002900E5" w:rsidP="00A81DE3">
            <w:pPr>
              <w:rPr>
                <w:rFonts w:ascii="Verdana" w:hAnsi="Verdana"/>
                <w:color w:val="0D0D0D" w:themeColor="text1" w:themeTint="F2"/>
                <w:sz w:val="20"/>
              </w:rPr>
            </w:pPr>
            <w:r>
              <w:rPr>
                <w:rFonts w:ascii="Verdana" w:hAnsi="Verdana"/>
                <w:color w:val="0D0D0D" w:themeColor="text1" w:themeTint="F2"/>
                <w:sz w:val="20"/>
              </w:rPr>
              <w:t>maandag</w:t>
            </w:r>
          </w:p>
        </w:tc>
        <w:tc>
          <w:tcPr>
            <w:tcW w:w="1316" w:type="dxa"/>
            <w:tcBorders>
              <w:top w:val="single" w:sz="4" w:space="0" w:color="auto"/>
              <w:left w:val="single" w:sz="4" w:space="0" w:color="auto"/>
              <w:bottom w:val="single" w:sz="4" w:space="0" w:color="auto"/>
              <w:right w:val="single" w:sz="4" w:space="0" w:color="auto"/>
            </w:tcBorders>
            <w:hideMark/>
          </w:tcPr>
          <w:p w:rsidR="002900E5" w:rsidRDefault="002900E5" w:rsidP="00A81DE3">
            <w:pPr>
              <w:rPr>
                <w:rFonts w:ascii="Verdana" w:hAnsi="Verdana"/>
                <w:color w:val="0D0D0D" w:themeColor="text1" w:themeTint="F2"/>
                <w:sz w:val="20"/>
              </w:rPr>
            </w:pPr>
            <w:r>
              <w:rPr>
                <w:rFonts w:ascii="Verdana" w:hAnsi="Verdana"/>
                <w:color w:val="0D0D0D" w:themeColor="text1" w:themeTint="F2"/>
                <w:sz w:val="20"/>
              </w:rPr>
              <w:t>dinsdag</w:t>
            </w:r>
          </w:p>
        </w:tc>
        <w:tc>
          <w:tcPr>
            <w:tcW w:w="1316" w:type="dxa"/>
            <w:tcBorders>
              <w:top w:val="single" w:sz="4" w:space="0" w:color="auto"/>
              <w:left w:val="single" w:sz="4" w:space="0" w:color="auto"/>
              <w:bottom w:val="single" w:sz="4" w:space="0" w:color="auto"/>
              <w:right w:val="single" w:sz="4" w:space="0" w:color="auto"/>
            </w:tcBorders>
            <w:hideMark/>
          </w:tcPr>
          <w:p w:rsidR="002900E5" w:rsidRDefault="002900E5" w:rsidP="00A81DE3">
            <w:pPr>
              <w:rPr>
                <w:rFonts w:ascii="Verdana" w:hAnsi="Verdana"/>
                <w:color w:val="0D0D0D" w:themeColor="text1" w:themeTint="F2"/>
                <w:sz w:val="20"/>
              </w:rPr>
            </w:pPr>
            <w:r>
              <w:rPr>
                <w:rFonts w:ascii="Verdana" w:hAnsi="Verdana"/>
                <w:color w:val="0D0D0D" w:themeColor="text1" w:themeTint="F2"/>
                <w:sz w:val="20"/>
              </w:rPr>
              <w:t>donderdag</w:t>
            </w:r>
          </w:p>
        </w:tc>
      </w:tr>
      <w:tr w:rsidR="002900E5" w:rsidTr="00A81DE3">
        <w:tc>
          <w:tcPr>
            <w:tcW w:w="1316" w:type="dxa"/>
            <w:tcBorders>
              <w:top w:val="single" w:sz="4" w:space="0" w:color="auto"/>
              <w:left w:val="single" w:sz="4" w:space="0" w:color="auto"/>
              <w:bottom w:val="single" w:sz="4" w:space="0" w:color="auto"/>
              <w:right w:val="single" w:sz="4" w:space="0" w:color="auto"/>
            </w:tcBorders>
            <w:hideMark/>
          </w:tcPr>
          <w:p w:rsidR="002900E5" w:rsidRDefault="002900E5" w:rsidP="00A81DE3">
            <w:pPr>
              <w:rPr>
                <w:rFonts w:ascii="Verdana" w:hAnsi="Verdana"/>
                <w:color w:val="0D0D0D" w:themeColor="text1" w:themeTint="F2"/>
                <w:sz w:val="20"/>
              </w:rPr>
            </w:pPr>
            <w:r>
              <w:rPr>
                <w:rFonts w:ascii="Verdana" w:hAnsi="Verdana"/>
                <w:color w:val="0D0D0D" w:themeColor="text1" w:themeTint="F2"/>
                <w:sz w:val="20"/>
              </w:rPr>
              <w:t>Gr 1 / 7</w:t>
            </w:r>
          </w:p>
        </w:tc>
        <w:tc>
          <w:tcPr>
            <w:tcW w:w="1316" w:type="dxa"/>
            <w:tcBorders>
              <w:top w:val="single" w:sz="4" w:space="0" w:color="auto"/>
              <w:left w:val="single" w:sz="4" w:space="0" w:color="auto"/>
              <w:bottom w:val="single" w:sz="4" w:space="0" w:color="auto"/>
              <w:right w:val="single" w:sz="4" w:space="0" w:color="auto"/>
            </w:tcBorders>
            <w:hideMark/>
          </w:tcPr>
          <w:p w:rsidR="002900E5" w:rsidRDefault="002900E5" w:rsidP="00A81DE3">
            <w:pPr>
              <w:rPr>
                <w:rFonts w:ascii="Verdana" w:hAnsi="Verdana"/>
                <w:color w:val="0D0D0D" w:themeColor="text1" w:themeTint="F2"/>
                <w:sz w:val="20"/>
              </w:rPr>
            </w:pPr>
            <w:r>
              <w:rPr>
                <w:rFonts w:ascii="Verdana" w:hAnsi="Verdana"/>
                <w:color w:val="0D0D0D" w:themeColor="text1" w:themeTint="F2"/>
                <w:sz w:val="20"/>
              </w:rPr>
              <w:t>€ 52,50</w:t>
            </w:r>
          </w:p>
        </w:tc>
        <w:tc>
          <w:tcPr>
            <w:tcW w:w="1316" w:type="dxa"/>
            <w:tcBorders>
              <w:top w:val="single" w:sz="4" w:space="0" w:color="auto"/>
              <w:left w:val="single" w:sz="4" w:space="0" w:color="auto"/>
              <w:bottom w:val="single" w:sz="4" w:space="0" w:color="auto"/>
              <w:right w:val="single" w:sz="4" w:space="0" w:color="auto"/>
            </w:tcBorders>
            <w:hideMark/>
          </w:tcPr>
          <w:p w:rsidR="002900E5" w:rsidRDefault="002900E5" w:rsidP="00A81DE3">
            <w:pPr>
              <w:rPr>
                <w:rFonts w:ascii="Verdana" w:hAnsi="Verdana"/>
                <w:color w:val="0D0D0D" w:themeColor="text1" w:themeTint="F2"/>
                <w:sz w:val="20"/>
              </w:rPr>
            </w:pPr>
            <w:r>
              <w:rPr>
                <w:rFonts w:ascii="Verdana" w:hAnsi="Verdana"/>
                <w:color w:val="0D0D0D" w:themeColor="text1" w:themeTint="F2"/>
                <w:sz w:val="20"/>
              </w:rPr>
              <w:t>€ 58,50</w:t>
            </w:r>
          </w:p>
        </w:tc>
        <w:tc>
          <w:tcPr>
            <w:tcW w:w="1316" w:type="dxa"/>
            <w:tcBorders>
              <w:top w:val="single" w:sz="4" w:space="0" w:color="auto"/>
              <w:left w:val="single" w:sz="4" w:space="0" w:color="auto"/>
              <w:bottom w:val="single" w:sz="4" w:space="0" w:color="auto"/>
              <w:right w:val="single" w:sz="4" w:space="0" w:color="auto"/>
            </w:tcBorders>
            <w:hideMark/>
          </w:tcPr>
          <w:p w:rsidR="002900E5" w:rsidRDefault="002900E5" w:rsidP="00A81DE3">
            <w:pPr>
              <w:rPr>
                <w:rFonts w:ascii="Verdana" w:hAnsi="Verdana"/>
                <w:color w:val="0D0D0D" w:themeColor="text1" w:themeTint="F2"/>
                <w:sz w:val="20"/>
              </w:rPr>
            </w:pPr>
            <w:r>
              <w:rPr>
                <w:rFonts w:ascii="Verdana" w:hAnsi="Verdana"/>
                <w:color w:val="0D0D0D" w:themeColor="text1" w:themeTint="F2"/>
                <w:sz w:val="20"/>
              </w:rPr>
              <w:t>€ 54,-</w:t>
            </w:r>
          </w:p>
        </w:tc>
      </w:tr>
      <w:tr w:rsidR="002900E5" w:rsidTr="00A81DE3">
        <w:tc>
          <w:tcPr>
            <w:tcW w:w="1316" w:type="dxa"/>
            <w:tcBorders>
              <w:top w:val="single" w:sz="4" w:space="0" w:color="auto"/>
              <w:left w:val="single" w:sz="4" w:space="0" w:color="auto"/>
              <w:bottom w:val="single" w:sz="4" w:space="0" w:color="auto"/>
              <w:right w:val="single" w:sz="4" w:space="0" w:color="auto"/>
            </w:tcBorders>
            <w:hideMark/>
          </w:tcPr>
          <w:p w:rsidR="002900E5" w:rsidRDefault="002900E5" w:rsidP="00A81DE3">
            <w:pPr>
              <w:rPr>
                <w:rFonts w:ascii="Verdana" w:hAnsi="Verdana"/>
                <w:color w:val="0D0D0D" w:themeColor="text1" w:themeTint="F2"/>
                <w:sz w:val="20"/>
              </w:rPr>
            </w:pPr>
            <w:r>
              <w:rPr>
                <w:rFonts w:ascii="Verdana" w:hAnsi="Verdana"/>
                <w:color w:val="0D0D0D" w:themeColor="text1" w:themeTint="F2"/>
                <w:sz w:val="20"/>
              </w:rPr>
              <w:t>Gr 8</w:t>
            </w:r>
          </w:p>
        </w:tc>
        <w:tc>
          <w:tcPr>
            <w:tcW w:w="1316" w:type="dxa"/>
            <w:tcBorders>
              <w:top w:val="single" w:sz="4" w:space="0" w:color="auto"/>
              <w:left w:val="single" w:sz="4" w:space="0" w:color="auto"/>
              <w:bottom w:val="single" w:sz="4" w:space="0" w:color="auto"/>
              <w:right w:val="single" w:sz="4" w:space="0" w:color="auto"/>
            </w:tcBorders>
            <w:hideMark/>
          </w:tcPr>
          <w:p w:rsidR="002900E5" w:rsidRDefault="002900E5" w:rsidP="00A81DE3">
            <w:pPr>
              <w:rPr>
                <w:rFonts w:ascii="Verdana" w:hAnsi="Verdana"/>
                <w:color w:val="0D0D0D" w:themeColor="text1" w:themeTint="F2"/>
                <w:sz w:val="20"/>
              </w:rPr>
            </w:pPr>
            <w:r>
              <w:rPr>
                <w:rFonts w:ascii="Verdana" w:hAnsi="Verdana"/>
                <w:color w:val="0D0D0D" w:themeColor="text1" w:themeTint="F2"/>
                <w:sz w:val="20"/>
              </w:rPr>
              <w:t>€ 51,-</w:t>
            </w:r>
          </w:p>
        </w:tc>
        <w:tc>
          <w:tcPr>
            <w:tcW w:w="1316" w:type="dxa"/>
            <w:tcBorders>
              <w:top w:val="single" w:sz="4" w:space="0" w:color="auto"/>
              <w:left w:val="single" w:sz="4" w:space="0" w:color="auto"/>
              <w:bottom w:val="single" w:sz="4" w:space="0" w:color="auto"/>
              <w:right w:val="single" w:sz="4" w:space="0" w:color="auto"/>
            </w:tcBorders>
            <w:hideMark/>
          </w:tcPr>
          <w:p w:rsidR="002900E5" w:rsidRDefault="002900E5" w:rsidP="00A81DE3">
            <w:pPr>
              <w:rPr>
                <w:rFonts w:ascii="Verdana" w:hAnsi="Verdana"/>
                <w:color w:val="0D0D0D" w:themeColor="text1" w:themeTint="F2"/>
                <w:sz w:val="20"/>
              </w:rPr>
            </w:pPr>
            <w:r>
              <w:rPr>
                <w:rFonts w:ascii="Verdana" w:hAnsi="Verdana"/>
                <w:color w:val="0D0D0D" w:themeColor="text1" w:themeTint="F2"/>
                <w:sz w:val="20"/>
              </w:rPr>
              <w:t>€ 57,-</w:t>
            </w:r>
          </w:p>
        </w:tc>
        <w:tc>
          <w:tcPr>
            <w:tcW w:w="1316" w:type="dxa"/>
            <w:tcBorders>
              <w:top w:val="single" w:sz="4" w:space="0" w:color="auto"/>
              <w:left w:val="single" w:sz="4" w:space="0" w:color="auto"/>
              <w:bottom w:val="single" w:sz="4" w:space="0" w:color="auto"/>
              <w:right w:val="single" w:sz="4" w:space="0" w:color="auto"/>
            </w:tcBorders>
            <w:hideMark/>
          </w:tcPr>
          <w:p w:rsidR="002900E5" w:rsidRDefault="002900E5" w:rsidP="00A81DE3">
            <w:pPr>
              <w:rPr>
                <w:rFonts w:ascii="Verdana" w:hAnsi="Verdana"/>
                <w:color w:val="0D0D0D" w:themeColor="text1" w:themeTint="F2"/>
                <w:sz w:val="20"/>
              </w:rPr>
            </w:pPr>
            <w:r>
              <w:rPr>
                <w:rFonts w:ascii="Verdana" w:hAnsi="Verdana"/>
                <w:color w:val="0D0D0D" w:themeColor="text1" w:themeTint="F2"/>
                <w:sz w:val="20"/>
              </w:rPr>
              <w:t>€ 52,50</w:t>
            </w:r>
          </w:p>
        </w:tc>
      </w:tr>
    </w:tbl>
    <w:p w:rsidR="002900E5" w:rsidRDefault="002900E5" w:rsidP="002900E5">
      <w:pPr>
        <w:rPr>
          <w:rFonts w:ascii="Verdana" w:hAnsi="Verdana"/>
          <w:color w:val="0D0D0D" w:themeColor="text1" w:themeTint="F2"/>
          <w:sz w:val="20"/>
        </w:rPr>
      </w:pPr>
    </w:p>
    <w:p w:rsidR="002900E5" w:rsidRDefault="002900E5" w:rsidP="002900E5">
      <w:pPr>
        <w:rPr>
          <w:rFonts w:ascii="Verdana" w:hAnsi="Verdana"/>
          <w:color w:val="0D0D0D" w:themeColor="text1" w:themeTint="F2"/>
          <w:sz w:val="20"/>
        </w:rPr>
      </w:pPr>
      <w:r>
        <w:rPr>
          <w:rFonts w:ascii="Verdana" w:hAnsi="Verdana"/>
          <w:color w:val="0D0D0D" w:themeColor="text1" w:themeTint="F2"/>
          <w:sz w:val="20"/>
        </w:rPr>
        <w:t>Indien u gebruik wilt maken van automatische incasso, vraag ik u de onderstaande machtiging in te vullen en in de houten brievenbus bij de hoofdingang te deponeren.</w:t>
      </w:r>
    </w:p>
    <w:p w:rsidR="002900E5" w:rsidRDefault="002900E5" w:rsidP="002900E5">
      <w:pPr>
        <w:rPr>
          <w:rFonts w:ascii="Verdana" w:hAnsi="Verdana"/>
          <w:color w:val="0D0D0D" w:themeColor="text1" w:themeTint="F2"/>
          <w:sz w:val="20"/>
        </w:rPr>
      </w:pPr>
      <w:r>
        <w:rPr>
          <w:rFonts w:ascii="Verdana" w:hAnsi="Verdana"/>
          <w:color w:val="0D0D0D" w:themeColor="text1" w:themeTint="F2"/>
          <w:sz w:val="20"/>
        </w:rPr>
        <w:t>Met vriendelijke groet,</w:t>
      </w:r>
    </w:p>
    <w:p w:rsidR="002900E5" w:rsidRDefault="002900E5" w:rsidP="002900E5">
      <w:pPr>
        <w:pBdr>
          <w:bottom w:val="single" w:sz="6" w:space="1" w:color="auto"/>
        </w:pBdr>
        <w:rPr>
          <w:rFonts w:ascii="Verdana" w:hAnsi="Verdana"/>
          <w:color w:val="0D0D0D" w:themeColor="text1" w:themeTint="F2"/>
          <w:sz w:val="20"/>
        </w:rPr>
      </w:pPr>
      <w:r>
        <w:rPr>
          <w:rFonts w:ascii="Verdana" w:hAnsi="Verdana"/>
          <w:color w:val="0D0D0D" w:themeColor="text1" w:themeTint="F2"/>
          <w:sz w:val="20"/>
        </w:rPr>
        <w:t>Josine van Hirtum, overblijfcoördinator.</w:t>
      </w:r>
    </w:p>
    <w:p w:rsidR="002900E5" w:rsidRDefault="002900E5" w:rsidP="002900E5">
      <w:pPr>
        <w:pBdr>
          <w:bottom w:val="single" w:sz="6" w:space="1" w:color="auto"/>
        </w:pBdr>
        <w:rPr>
          <w:rFonts w:ascii="Verdana" w:hAnsi="Verdana"/>
          <w:color w:val="0D0D0D" w:themeColor="text1" w:themeTint="F2"/>
          <w:sz w:val="20"/>
        </w:rPr>
      </w:pPr>
    </w:p>
    <w:p w:rsidR="002900E5" w:rsidRDefault="002900E5" w:rsidP="002900E5">
      <w:pPr>
        <w:spacing w:after="120"/>
        <w:rPr>
          <w:rFonts w:ascii="Verdana" w:hAnsi="Verdana"/>
          <w:color w:val="0D0D0D" w:themeColor="text1" w:themeTint="F2"/>
          <w:sz w:val="20"/>
        </w:rPr>
      </w:pPr>
      <w:r>
        <w:rPr>
          <w:rFonts w:ascii="Verdana" w:hAnsi="Verdana"/>
          <w:color w:val="0D0D0D" w:themeColor="text1" w:themeTint="F2"/>
          <w:sz w:val="20"/>
        </w:rPr>
        <w:t>Ondergetekende verleent hierbij een machtiging aan:</w:t>
      </w:r>
    </w:p>
    <w:p w:rsidR="002900E5" w:rsidRDefault="002900E5" w:rsidP="002900E5">
      <w:pPr>
        <w:spacing w:after="120"/>
        <w:rPr>
          <w:rFonts w:ascii="Verdana" w:hAnsi="Verdana"/>
          <w:b/>
          <w:color w:val="0D0D0D" w:themeColor="text1" w:themeTint="F2"/>
          <w:sz w:val="20"/>
        </w:rPr>
      </w:pPr>
      <w:r>
        <w:rPr>
          <w:rFonts w:ascii="Verdana" w:hAnsi="Verdana"/>
          <w:b/>
          <w:color w:val="0D0D0D" w:themeColor="text1" w:themeTint="F2"/>
          <w:sz w:val="20"/>
        </w:rPr>
        <w:t>TSO de Bolderik</w:t>
      </w:r>
    </w:p>
    <w:p w:rsidR="002900E5" w:rsidRDefault="002900E5" w:rsidP="002900E5">
      <w:pPr>
        <w:spacing w:after="120"/>
        <w:rPr>
          <w:rFonts w:ascii="Verdana" w:hAnsi="Verdana"/>
          <w:color w:val="0D0D0D" w:themeColor="text1" w:themeTint="F2"/>
          <w:sz w:val="20"/>
        </w:rPr>
      </w:pPr>
      <w:r>
        <w:rPr>
          <w:rFonts w:ascii="Verdana" w:hAnsi="Verdana"/>
          <w:color w:val="0D0D0D" w:themeColor="text1" w:themeTint="F2"/>
          <w:sz w:val="20"/>
        </w:rPr>
        <w:t>Om van onderstaand rekeningnummer af te schrijven het volgend bedrag:</w:t>
      </w:r>
    </w:p>
    <w:p w:rsidR="002900E5" w:rsidRDefault="002900E5" w:rsidP="002900E5">
      <w:pPr>
        <w:spacing w:after="120"/>
        <w:rPr>
          <w:rFonts w:ascii="Verdana" w:hAnsi="Verdana"/>
          <w:color w:val="0D0D0D" w:themeColor="text1" w:themeTint="F2"/>
          <w:sz w:val="20"/>
        </w:rPr>
      </w:pPr>
      <w:r>
        <w:rPr>
          <w:rFonts w:ascii="Verdana" w:hAnsi="Verdana"/>
          <w:color w:val="0D0D0D" w:themeColor="text1" w:themeTint="F2"/>
          <w:sz w:val="20"/>
        </w:rPr>
        <w:t>€ _____________</w:t>
      </w:r>
    </w:p>
    <w:p w:rsidR="002900E5" w:rsidRDefault="002900E5" w:rsidP="002900E5">
      <w:pPr>
        <w:spacing w:after="120"/>
        <w:rPr>
          <w:rFonts w:ascii="Verdana" w:hAnsi="Verdana"/>
          <w:b/>
          <w:color w:val="0D0D0D" w:themeColor="text1" w:themeTint="F2"/>
          <w:sz w:val="20"/>
        </w:rPr>
      </w:pPr>
      <w:r>
        <w:rPr>
          <w:rFonts w:ascii="Verdana" w:hAnsi="Verdana"/>
          <w:color w:val="0D0D0D" w:themeColor="text1" w:themeTint="F2"/>
          <w:sz w:val="20"/>
        </w:rPr>
        <w:t>Ten behoeve van  ________________________________________(naam kinderen)</w:t>
      </w:r>
    </w:p>
    <w:p w:rsidR="002900E5" w:rsidRDefault="002900E5" w:rsidP="002900E5">
      <w:pPr>
        <w:spacing w:after="120"/>
        <w:rPr>
          <w:rFonts w:ascii="Verdana" w:hAnsi="Verdana"/>
          <w:b/>
          <w:color w:val="0D0D0D" w:themeColor="text1" w:themeTint="F2"/>
          <w:sz w:val="20"/>
        </w:rPr>
      </w:pPr>
    </w:p>
    <w:p w:rsidR="002900E5" w:rsidRDefault="002900E5" w:rsidP="002900E5">
      <w:pPr>
        <w:spacing w:after="120"/>
        <w:rPr>
          <w:rFonts w:ascii="Verdana" w:hAnsi="Verdana"/>
          <w:b/>
          <w:color w:val="0D0D0D" w:themeColor="text1" w:themeTint="F2"/>
          <w:sz w:val="20"/>
        </w:rPr>
      </w:pPr>
      <w:r>
        <w:rPr>
          <w:rFonts w:ascii="Verdana" w:hAnsi="Verdana"/>
          <w:b/>
          <w:color w:val="0D0D0D" w:themeColor="text1" w:themeTint="F2"/>
          <w:sz w:val="20"/>
        </w:rPr>
        <w:t>Overblijven schooljaar 2018/2019</w:t>
      </w:r>
    </w:p>
    <w:p w:rsidR="002900E5" w:rsidRDefault="002900E5" w:rsidP="002900E5">
      <w:pPr>
        <w:spacing w:after="120"/>
        <w:rPr>
          <w:rFonts w:ascii="Verdana" w:hAnsi="Verdana"/>
          <w:color w:val="0D0D0D" w:themeColor="text1" w:themeTint="F2"/>
          <w:sz w:val="20"/>
        </w:rPr>
      </w:pPr>
      <w:r>
        <w:rPr>
          <w:rFonts w:ascii="Verdana" w:hAnsi="Verdana"/>
          <w:color w:val="0D0D0D" w:themeColor="text1" w:themeTint="F2"/>
          <w:sz w:val="20"/>
        </w:rPr>
        <w:t>Het bedrag wordt afgeschreven in 2 termijnen.</w:t>
      </w:r>
    </w:p>
    <w:p w:rsidR="002900E5" w:rsidRDefault="002900E5" w:rsidP="002900E5">
      <w:pPr>
        <w:spacing w:after="120"/>
        <w:rPr>
          <w:rFonts w:ascii="Verdana" w:hAnsi="Verdana"/>
          <w:color w:val="0D0D0D" w:themeColor="text1" w:themeTint="F2"/>
          <w:sz w:val="20"/>
        </w:rPr>
      </w:pPr>
      <w:r>
        <w:rPr>
          <w:rFonts w:ascii="Verdana" w:hAnsi="Verdana"/>
          <w:color w:val="0D0D0D" w:themeColor="text1" w:themeTint="F2"/>
          <w:sz w:val="20"/>
        </w:rPr>
        <w:t>1</w:t>
      </w:r>
      <w:r>
        <w:rPr>
          <w:rFonts w:ascii="Verdana" w:hAnsi="Verdana"/>
          <w:color w:val="0D0D0D" w:themeColor="text1" w:themeTint="F2"/>
          <w:sz w:val="20"/>
          <w:vertAlign w:val="superscript"/>
        </w:rPr>
        <w:t>e</w:t>
      </w:r>
      <w:r>
        <w:rPr>
          <w:rFonts w:ascii="Verdana" w:hAnsi="Verdana"/>
          <w:color w:val="0D0D0D" w:themeColor="text1" w:themeTint="F2"/>
          <w:sz w:val="20"/>
        </w:rPr>
        <w:t xml:space="preserve"> termijn week  45 - 2018</w:t>
      </w:r>
    </w:p>
    <w:p w:rsidR="002900E5" w:rsidRDefault="002900E5" w:rsidP="002900E5">
      <w:pPr>
        <w:spacing w:after="120"/>
        <w:rPr>
          <w:rFonts w:ascii="Verdana" w:hAnsi="Verdana"/>
          <w:color w:val="0D0D0D" w:themeColor="text1" w:themeTint="F2"/>
          <w:sz w:val="20"/>
        </w:rPr>
      </w:pPr>
      <w:r>
        <w:rPr>
          <w:rFonts w:ascii="Verdana" w:hAnsi="Verdana"/>
          <w:color w:val="0D0D0D" w:themeColor="text1" w:themeTint="F2"/>
          <w:sz w:val="20"/>
        </w:rPr>
        <w:t>2</w:t>
      </w:r>
      <w:r>
        <w:rPr>
          <w:rFonts w:ascii="Verdana" w:hAnsi="Verdana"/>
          <w:color w:val="0D0D0D" w:themeColor="text1" w:themeTint="F2"/>
          <w:sz w:val="20"/>
          <w:vertAlign w:val="superscript"/>
        </w:rPr>
        <w:t>e</w:t>
      </w:r>
      <w:r>
        <w:rPr>
          <w:rFonts w:ascii="Verdana" w:hAnsi="Verdana"/>
          <w:color w:val="0D0D0D" w:themeColor="text1" w:themeTint="F2"/>
          <w:sz w:val="20"/>
        </w:rPr>
        <w:t xml:space="preserve"> termijn week 10 -  2019</w:t>
      </w:r>
    </w:p>
    <w:tbl>
      <w:tblPr>
        <w:tblStyle w:val="Tabelraster"/>
        <w:tblW w:w="0" w:type="auto"/>
        <w:tblLook w:val="04A0" w:firstRow="1" w:lastRow="0" w:firstColumn="1" w:lastColumn="0" w:noHBand="0" w:noVBand="1"/>
      </w:tblPr>
      <w:tblGrid>
        <w:gridCol w:w="815"/>
        <w:gridCol w:w="418"/>
        <w:gridCol w:w="418"/>
        <w:gridCol w:w="418"/>
        <w:gridCol w:w="418"/>
        <w:gridCol w:w="418"/>
        <w:gridCol w:w="419"/>
        <w:gridCol w:w="419"/>
        <w:gridCol w:w="419"/>
        <w:gridCol w:w="419"/>
        <w:gridCol w:w="419"/>
        <w:gridCol w:w="419"/>
        <w:gridCol w:w="419"/>
        <w:gridCol w:w="419"/>
        <w:gridCol w:w="419"/>
        <w:gridCol w:w="419"/>
        <w:gridCol w:w="419"/>
        <w:gridCol w:w="419"/>
        <w:gridCol w:w="419"/>
        <w:gridCol w:w="419"/>
        <w:gridCol w:w="419"/>
        <w:gridCol w:w="419"/>
      </w:tblGrid>
      <w:tr w:rsidR="002900E5" w:rsidTr="00A81DE3">
        <w:tc>
          <w:tcPr>
            <w:tcW w:w="418" w:type="dxa"/>
            <w:tcBorders>
              <w:top w:val="single" w:sz="4" w:space="0" w:color="auto"/>
              <w:left w:val="single" w:sz="4" w:space="0" w:color="auto"/>
              <w:bottom w:val="single" w:sz="4" w:space="0" w:color="auto"/>
              <w:right w:val="single" w:sz="4" w:space="0" w:color="auto"/>
            </w:tcBorders>
            <w:hideMark/>
          </w:tcPr>
          <w:p w:rsidR="002900E5" w:rsidRDefault="002900E5" w:rsidP="00A81DE3">
            <w:pPr>
              <w:spacing w:after="120"/>
              <w:rPr>
                <w:rFonts w:ascii="Verdana" w:hAnsi="Verdana"/>
                <w:color w:val="0D0D0D" w:themeColor="text1" w:themeTint="F2"/>
                <w:sz w:val="20"/>
              </w:rPr>
            </w:pPr>
            <w:r>
              <w:rPr>
                <w:rFonts w:ascii="Verdana" w:hAnsi="Verdana"/>
                <w:color w:val="0D0D0D" w:themeColor="text1" w:themeTint="F2"/>
                <w:sz w:val="20"/>
              </w:rPr>
              <w:t xml:space="preserve">IBAN: </w:t>
            </w:r>
          </w:p>
        </w:tc>
        <w:tc>
          <w:tcPr>
            <w:tcW w:w="418"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8"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8"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8"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8"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c>
          <w:tcPr>
            <w:tcW w:w="419" w:type="dxa"/>
            <w:tcBorders>
              <w:top w:val="single" w:sz="4" w:space="0" w:color="auto"/>
              <w:left w:val="single" w:sz="4" w:space="0" w:color="auto"/>
              <w:bottom w:val="single" w:sz="4" w:space="0" w:color="auto"/>
              <w:right w:val="single" w:sz="4" w:space="0" w:color="auto"/>
            </w:tcBorders>
          </w:tcPr>
          <w:p w:rsidR="002900E5" w:rsidRDefault="002900E5" w:rsidP="00A81DE3">
            <w:pPr>
              <w:spacing w:after="120"/>
              <w:rPr>
                <w:rFonts w:ascii="Verdana" w:hAnsi="Verdana"/>
                <w:color w:val="0D0D0D" w:themeColor="text1" w:themeTint="F2"/>
                <w:sz w:val="20"/>
              </w:rPr>
            </w:pPr>
          </w:p>
        </w:tc>
      </w:tr>
    </w:tbl>
    <w:p w:rsidR="002900E5" w:rsidRDefault="002900E5" w:rsidP="002900E5">
      <w:pPr>
        <w:spacing w:after="120"/>
        <w:rPr>
          <w:rFonts w:ascii="Verdana" w:hAnsi="Verdana"/>
          <w:color w:val="0D0D0D" w:themeColor="text1" w:themeTint="F2"/>
          <w:sz w:val="20"/>
        </w:rPr>
      </w:pPr>
    </w:p>
    <w:p w:rsidR="002900E5" w:rsidRDefault="002900E5" w:rsidP="002900E5">
      <w:pPr>
        <w:spacing w:after="0"/>
        <w:rPr>
          <w:rFonts w:ascii="Verdana" w:hAnsi="Verdana"/>
          <w:color w:val="0D0D0D" w:themeColor="text1" w:themeTint="F2"/>
          <w:sz w:val="20"/>
        </w:rPr>
      </w:pPr>
      <w:r>
        <w:rPr>
          <w:rFonts w:ascii="Verdana" w:hAnsi="Verdana"/>
          <w:color w:val="0D0D0D" w:themeColor="text1" w:themeTint="F2"/>
          <w:sz w:val="20"/>
        </w:rPr>
        <w:t>T.n.v.: ___________________________________</w:t>
      </w:r>
    </w:p>
    <w:p w:rsidR="002900E5" w:rsidRDefault="002900E5" w:rsidP="002900E5">
      <w:pPr>
        <w:spacing w:after="120"/>
        <w:rPr>
          <w:rFonts w:ascii="Verdana" w:hAnsi="Verdana"/>
          <w:color w:val="0D0D0D" w:themeColor="text1" w:themeTint="F2"/>
          <w:sz w:val="20"/>
        </w:rPr>
      </w:pPr>
    </w:p>
    <w:p w:rsidR="002900E5" w:rsidRDefault="002900E5" w:rsidP="002900E5">
      <w:pPr>
        <w:spacing w:after="120"/>
        <w:rPr>
          <w:rFonts w:ascii="Verdana" w:hAnsi="Verdana"/>
          <w:color w:val="0D0D0D" w:themeColor="text1" w:themeTint="F2"/>
          <w:sz w:val="20"/>
        </w:rPr>
      </w:pPr>
      <w:r>
        <w:rPr>
          <w:rFonts w:ascii="Verdana" w:hAnsi="Verdana"/>
          <w:color w:val="0D0D0D" w:themeColor="text1" w:themeTint="F2"/>
          <w:sz w:val="20"/>
        </w:rPr>
        <w:t xml:space="preserve">Ondertekening voor akkoord: </w:t>
      </w:r>
    </w:p>
    <w:p w:rsidR="002900E5" w:rsidRDefault="002900E5" w:rsidP="002900E5">
      <w:pPr>
        <w:spacing w:after="120"/>
        <w:rPr>
          <w:rFonts w:ascii="Verdana" w:hAnsi="Verdana"/>
          <w:color w:val="0D0D0D" w:themeColor="text1" w:themeTint="F2"/>
          <w:sz w:val="20"/>
        </w:rPr>
      </w:pPr>
      <w:r>
        <w:rPr>
          <w:rFonts w:ascii="Verdana" w:hAnsi="Verdana"/>
          <w:color w:val="0D0D0D" w:themeColor="text1" w:themeTint="F2"/>
          <w:sz w:val="20"/>
        </w:rPr>
        <w:t>Datum                                                                         Handtekening</w:t>
      </w:r>
    </w:p>
    <w:p w:rsidR="002900E5" w:rsidRDefault="002900E5" w:rsidP="002900E5">
      <w:pPr>
        <w:spacing w:after="120"/>
        <w:rPr>
          <w:rFonts w:ascii="Verdana" w:hAnsi="Verdana"/>
          <w:color w:val="0D0D0D" w:themeColor="text1" w:themeTint="F2"/>
          <w:sz w:val="20"/>
        </w:rPr>
      </w:pPr>
      <w:r>
        <w:rPr>
          <w:rFonts w:ascii="Verdana" w:hAnsi="Verdana"/>
          <w:color w:val="0D0D0D" w:themeColor="text1" w:themeTint="F2"/>
          <w:sz w:val="20"/>
        </w:rPr>
        <w:t xml:space="preserve"> </w:t>
      </w:r>
    </w:p>
    <w:p w:rsidR="002900E5" w:rsidRDefault="002900E5" w:rsidP="002900E5">
      <w:pPr>
        <w:rPr>
          <w:rFonts w:ascii="Verdana" w:hAnsi="Verdana"/>
          <w:color w:val="0D0D0D" w:themeColor="text1" w:themeTint="F2"/>
          <w:sz w:val="20"/>
        </w:rPr>
      </w:pPr>
      <w:r>
        <w:rPr>
          <w:rFonts w:ascii="Verdana" w:hAnsi="Verdana"/>
          <w:color w:val="0D0D0D" w:themeColor="text1" w:themeTint="F2"/>
          <w:sz w:val="20"/>
        </w:rPr>
        <w:t xml:space="preserve">____________________                                       _______________________  </w:t>
      </w:r>
    </w:p>
    <w:p w:rsidR="002900E5" w:rsidRDefault="002900E5" w:rsidP="002900E5">
      <w:pPr>
        <w:rPr>
          <w:rFonts w:ascii="Verdana" w:hAnsi="Verdana"/>
          <w:color w:val="0D0D0D" w:themeColor="text1" w:themeTint="F2"/>
          <w:sz w:val="20"/>
        </w:rPr>
      </w:pPr>
    </w:p>
    <w:p w:rsidR="002900E5" w:rsidRDefault="002900E5" w:rsidP="002900E5"/>
    <w:p w:rsidR="002900E5" w:rsidRDefault="002900E5" w:rsidP="001E59E1">
      <w:pPr>
        <w:spacing w:after="0"/>
        <w:rPr>
          <w:rFonts w:ascii="Verdana" w:hAnsi="Verdana"/>
          <w:b/>
          <w:bCs/>
          <w:sz w:val="20"/>
        </w:rPr>
      </w:pPr>
      <w:bookmarkStart w:id="0" w:name="_GoBack"/>
      <w:bookmarkEnd w:id="0"/>
    </w:p>
    <w:sectPr w:rsidR="002900E5" w:rsidSect="00F15F24">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E15" w:rsidRDefault="00AA7E15" w:rsidP="005C5178">
      <w:pPr>
        <w:spacing w:after="0" w:line="240" w:lineRule="auto"/>
      </w:pPr>
      <w:r>
        <w:separator/>
      </w:r>
    </w:p>
  </w:endnote>
  <w:endnote w:type="continuationSeparator" w:id="0">
    <w:p w:rsidR="00AA7E15" w:rsidRDefault="00AA7E15" w:rsidP="005C5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AG Rounded Thin">
    <w:altName w:val="VAG Rounded Thi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AG Rounded Light">
    <w:altName w:val="VAG Rounded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Microsoft YaHei Light">
    <w:panose1 w:val="020B0502040204020203"/>
    <w:charset w:val="86"/>
    <w:family w:val="swiss"/>
    <w:pitch w:val="variable"/>
    <w:sig w:usb0="80000287" w:usb1="2ACF0010" w:usb2="00000016" w:usb3="00000000" w:csb0="0004001F" w:csb1="00000000"/>
  </w:font>
  <w:font w:name="Nirmala UI">
    <w:panose1 w:val="020B0502040204020203"/>
    <w:charset w:val="00"/>
    <w:family w:val="swiss"/>
    <w:pitch w:val="variable"/>
    <w:sig w:usb0="80FF8023" w:usb1="0000004A" w:usb2="00000200" w:usb3="00000000" w:csb0="00000001" w:csb1="00000000"/>
  </w:font>
  <w:font w:name="Leelawadee">
    <w:altName w:val="Leelawadee UI"/>
    <w:panose1 w:val="020B0502040204020203"/>
    <w:charset w:val="00"/>
    <w:family w:val="swiss"/>
    <w:pitch w:val="variable"/>
    <w:sig w:usb0="00000000"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Lucida Sans Unicode">
    <w:panose1 w:val="020B0602030504020204"/>
    <w:charset w:val="00"/>
    <w:family w:val="swiss"/>
    <w:pitch w:val="variable"/>
    <w:sig w:usb0="80000AFF" w:usb1="0000396B" w:usb2="00000000" w:usb3="00000000" w:csb0="000000BF" w:csb1="00000000"/>
  </w:font>
  <w:font w:name="Leelawadee UI">
    <w:panose1 w:val="020B05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240375"/>
      <w:docPartObj>
        <w:docPartGallery w:val="Page Numbers (Bottom of Page)"/>
        <w:docPartUnique/>
      </w:docPartObj>
    </w:sdtPr>
    <w:sdtEndPr/>
    <w:sdtContent>
      <w:p w:rsidR="00067CAC" w:rsidRDefault="00067CAC">
        <w:pPr>
          <w:pStyle w:val="Voettekst"/>
          <w:jc w:val="right"/>
        </w:pPr>
        <w:r>
          <w:fldChar w:fldCharType="begin"/>
        </w:r>
        <w:r>
          <w:instrText>PAGE   \* MERGEFORMAT</w:instrText>
        </w:r>
        <w:r>
          <w:fldChar w:fldCharType="separate"/>
        </w:r>
        <w:r w:rsidR="002900E5">
          <w:rPr>
            <w:noProof/>
          </w:rPr>
          <w:t>3</w:t>
        </w:r>
        <w:r>
          <w:fldChar w:fldCharType="end"/>
        </w:r>
      </w:p>
    </w:sdtContent>
  </w:sdt>
  <w:p w:rsidR="005C5178" w:rsidRDefault="005C517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E15" w:rsidRDefault="00AA7E15" w:rsidP="005C5178">
      <w:pPr>
        <w:spacing w:after="0" w:line="240" w:lineRule="auto"/>
      </w:pPr>
      <w:r>
        <w:separator/>
      </w:r>
    </w:p>
  </w:footnote>
  <w:footnote w:type="continuationSeparator" w:id="0">
    <w:p w:rsidR="00AA7E15" w:rsidRDefault="00AA7E15" w:rsidP="005C5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28370E"/>
    <w:multiLevelType w:val="hybridMultilevel"/>
    <w:tmpl w:val="A1649C7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016070"/>
    <w:multiLevelType w:val="hybridMultilevel"/>
    <w:tmpl w:val="09D456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9A2B0B"/>
    <w:multiLevelType w:val="hybridMultilevel"/>
    <w:tmpl w:val="ED92A498"/>
    <w:lvl w:ilvl="0" w:tplc="CADCDA0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377E2992"/>
    <w:multiLevelType w:val="multilevel"/>
    <w:tmpl w:val="06D220C6"/>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40DD0"/>
    <w:multiLevelType w:val="multilevel"/>
    <w:tmpl w:val="1C52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896680"/>
    <w:multiLevelType w:val="multilevel"/>
    <w:tmpl w:val="F856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695DB6"/>
    <w:multiLevelType w:val="multilevel"/>
    <w:tmpl w:val="CBB8F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790A70"/>
    <w:multiLevelType w:val="multilevel"/>
    <w:tmpl w:val="361E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355D97"/>
    <w:multiLevelType w:val="hybridMultilevel"/>
    <w:tmpl w:val="1F6A75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2"/>
  </w:num>
  <w:num w:numId="3">
    <w:abstractNumId w:val="6"/>
  </w:num>
  <w:num w:numId="4">
    <w:abstractNumId w:val="4"/>
  </w:num>
  <w:num w:numId="5">
    <w:abstractNumId w:val="7"/>
  </w:num>
  <w:num w:numId="6">
    <w:abstractNumId w:val="3"/>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B47"/>
    <w:rsid w:val="000157E8"/>
    <w:rsid w:val="00017F0C"/>
    <w:rsid w:val="00067CAC"/>
    <w:rsid w:val="00103BB0"/>
    <w:rsid w:val="00146480"/>
    <w:rsid w:val="00150BD2"/>
    <w:rsid w:val="001710EC"/>
    <w:rsid w:val="001859A3"/>
    <w:rsid w:val="001E19D6"/>
    <w:rsid w:val="001E59E1"/>
    <w:rsid w:val="00214B47"/>
    <w:rsid w:val="002900E5"/>
    <w:rsid w:val="00344943"/>
    <w:rsid w:val="0038184E"/>
    <w:rsid w:val="003B3BCD"/>
    <w:rsid w:val="003C06E3"/>
    <w:rsid w:val="00421049"/>
    <w:rsid w:val="00435C6E"/>
    <w:rsid w:val="004A7860"/>
    <w:rsid w:val="005066A2"/>
    <w:rsid w:val="005145B8"/>
    <w:rsid w:val="00565D7E"/>
    <w:rsid w:val="005C5178"/>
    <w:rsid w:val="005F27EC"/>
    <w:rsid w:val="00604242"/>
    <w:rsid w:val="006102C1"/>
    <w:rsid w:val="006456C6"/>
    <w:rsid w:val="00696BBE"/>
    <w:rsid w:val="00697492"/>
    <w:rsid w:val="00745D92"/>
    <w:rsid w:val="00796CBE"/>
    <w:rsid w:val="007F7A81"/>
    <w:rsid w:val="00844C6F"/>
    <w:rsid w:val="00885840"/>
    <w:rsid w:val="0089540E"/>
    <w:rsid w:val="008B1095"/>
    <w:rsid w:val="008B2AC4"/>
    <w:rsid w:val="008D3850"/>
    <w:rsid w:val="00904ADB"/>
    <w:rsid w:val="009721C3"/>
    <w:rsid w:val="009B0BD2"/>
    <w:rsid w:val="009B1FBB"/>
    <w:rsid w:val="009C7DD5"/>
    <w:rsid w:val="00A74048"/>
    <w:rsid w:val="00AA7E15"/>
    <w:rsid w:val="00AB6793"/>
    <w:rsid w:val="00AD5FA0"/>
    <w:rsid w:val="00B417AB"/>
    <w:rsid w:val="00B5343A"/>
    <w:rsid w:val="00B96169"/>
    <w:rsid w:val="00BB20DA"/>
    <w:rsid w:val="00C12D5F"/>
    <w:rsid w:val="00C42636"/>
    <w:rsid w:val="00C42673"/>
    <w:rsid w:val="00C76190"/>
    <w:rsid w:val="00CF4680"/>
    <w:rsid w:val="00D65E11"/>
    <w:rsid w:val="00D77DEF"/>
    <w:rsid w:val="00DE4564"/>
    <w:rsid w:val="00EA344F"/>
    <w:rsid w:val="00EB694F"/>
    <w:rsid w:val="00F15F24"/>
    <w:rsid w:val="00F43A67"/>
    <w:rsid w:val="00F770C3"/>
    <w:rsid w:val="00F8420B"/>
    <w:rsid w:val="00FD35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8FF270B"/>
  <w15:docId w15:val="{2008AFDC-5455-4650-91B3-ACEE14284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A344F"/>
  </w:style>
  <w:style w:type="paragraph" w:styleId="Kop3">
    <w:name w:val="heading 3"/>
    <w:basedOn w:val="Standaard"/>
    <w:next w:val="Standaard"/>
    <w:link w:val="Kop3Char"/>
    <w:qFormat/>
    <w:rsid w:val="003B3BCD"/>
    <w:pPr>
      <w:keepNext/>
      <w:spacing w:after="0" w:line="240" w:lineRule="auto"/>
      <w:outlineLvl w:val="2"/>
    </w:pPr>
    <w:rPr>
      <w:rFonts w:ascii="Times New Roman" w:eastAsia="Times New Roman" w:hAnsi="Times New Roman" w:cs="Times New Roman"/>
      <w:b/>
      <w:bCs/>
      <w:sz w:val="4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51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5178"/>
  </w:style>
  <w:style w:type="paragraph" w:styleId="Voettekst">
    <w:name w:val="footer"/>
    <w:basedOn w:val="Standaard"/>
    <w:link w:val="VoettekstChar"/>
    <w:uiPriority w:val="99"/>
    <w:unhideWhenUsed/>
    <w:rsid w:val="005C51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5178"/>
  </w:style>
  <w:style w:type="paragraph" w:styleId="Lijstalinea">
    <w:name w:val="List Paragraph"/>
    <w:basedOn w:val="Standaard"/>
    <w:uiPriority w:val="34"/>
    <w:qFormat/>
    <w:rsid w:val="005C5178"/>
    <w:pPr>
      <w:spacing w:after="160" w:line="259" w:lineRule="auto"/>
      <w:ind w:left="720"/>
      <w:contextualSpacing/>
    </w:pPr>
  </w:style>
  <w:style w:type="paragraph" w:styleId="Normaalweb">
    <w:name w:val="Normal (Web)"/>
    <w:basedOn w:val="Standaard"/>
    <w:uiPriority w:val="99"/>
    <w:unhideWhenUsed/>
    <w:rsid w:val="008D385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rsid w:val="003B3BCD"/>
    <w:rPr>
      <w:rFonts w:ascii="Times New Roman" w:eastAsia="Times New Roman" w:hAnsi="Times New Roman" w:cs="Times New Roman"/>
      <w:b/>
      <w:bCs/>
      <w:sz w:val="48"/>
      <w:szCs w:val="20"/>
      <w:lang w:eastAsia="nl-NL"/>
    </w:rPr>
  </w:style>
  <w:style w:type="paragraph" w:styleId="Geenafstand">
    <w:name w:val="No Spacing"/>
    <w:uiPriority w:val="1"/>
    <w:qFormat/>
    <w:rsid w:val="003B3BCD"/>
    <w:pPr>
      <w:spacing w:after="0" w:line="240" w:lineRule="auto"/>
    </w:pPr>
  </w:style>
  <w:style w:type="table" w:styleId="Tabelraster">
    <w:name w:val="Table Grid"/>
    <w:basedOn w:val="Standaardtabel"/>
    <w:uiPriority w:val="59"/>
    <w:rsid w:val="003B3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17AB"/>
    <w:pPr>
      <w:autoSpaceDE w:val="0"/>
      <w:autoSpaceDN w:val="0"/>
      <w:adjustRightInd w:val="0"/>
      <w:spacing w:after="0" w:line="240" w:lineRule="auto"/>
    </w:pPr>
    <w:rPr>
      <w:rFonts w:ascii="VAG Rounded Thin" w:hAnsi="VAG Rounded Thin" w:cs="VAG Rounded Thin"/>
      <w:color w:val="000000"/>
      <w:sz w:val="24"/>
      <w:szCs w:val="24"/>
    </w:rPr>
  </w:style>
  <w:style w:type="paragraph" w:customStyle="1" w:styleId="Pa3">
    <w:name w:val="Pa3"/>
    <w:basedOn w:val="Default"/>
    <w:next w:val="Default"/>
    <w:uiPriority w:val="99"/>
    <w:rsid w:val="00B417AB"/>
    <w:pPr>
      <w:spacing w:line="181" w:lineRule="atLeast"/>
    </w:pPr>
    <w:rPr>
      <w:rFonts w:cstheme="minorBidi"/>
      <w:color w:val="auto"/>
    </w:rPr>
  </w:style>
  <w:style w:type="paragraph" w:styleId="Ballontekst">
    <w:name w:val="Balloon Text"/>
    <w:basedOn w:val="Standaard"/>
    <w:link w:val="BallontekstChar"/>
    <w:uiPriority w:val="99"/>
    <w:semiHidden/>
    <w:unhideWhenUsed/>
    <w:rsid w:val="00AB679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B6793"/>
    <w:rPr>
      <w:rFonts w:ascii="Segoe UI" w:hAnsi="Segoe UI" w:cs="Segoe UI"/>
      <w:sz w:val="18"/>
      <w:szCs w:val="18"/>
    </w:rPr>
  </w:style>
  <w:style w:type="character" w:styleId="Hyperlink">
    <w:name w:val="Hyperlink"/>
    <w:rsid w:val="001E59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sojosine@gmail.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5058</Words>
  <Characters>27822</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jvdoorn</dc:creator>
  <cp:lastModifiedBy>Gebruiker</cp:lastModifiedBy>
  <cp:revision>2</cp:revision>
  <cp:lastPrinted>2018-05-08T08:22:00Z</cp:lastPrinted>
  <dcterms:created xsi:type="dcterms:W3CDTF">2018-07-03T08:50:00Z</dcterms:created>
  <dcterms:modified xsi:type="dcterms:W3CDTF">2018-07-03T08:50:00Z</dcterms:modified>
</cp:coreProperties>
</file>