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1828" w14:textId="15214A75" w:rsidR="000475C0" w:rsidRDefault="000B15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Notulen</w:t>
      </w:r>
      <w:bookmarkStart w:id="0" w:name="_GoBack"/>
      <w:bookmarkEnd w:id="0"/>
      <w:r w:rsidR="00426F8F">
        <w:rPr>
          <w:rFonts w:ascii="Calibri" w:eastAsia="Calibri" w:hAnsi="Calibri" w:cs="Calibri"/>
          <w:b/>
          <w:sz w:val="32"/>
          <w:szCs w:val="32"/>
        </w:rPr>
        <w:t xml:space="preserve"> MR vergader</w:t>
      </w:r>
      <w:r w:rsidR="006F124F">
        <w:rPr>
          <w:rFonts w:ascii="Calibri" w:eastAsia="Calibri" w:hAnsi="Calibri" w:cs="Calibri"/>
          <w:b/>
          <w:sz w:val="32"/>
          <w:szCs w:val="32"/>
        </w:rPr>
        <w:t>ing De Bolderik do. 4 november</w:t>
      </w:r>
      <w:r w:rsidR="00426F8F">
        <w:rPr>
          <w:rFonts w:ascii="Calibri" w:eastAsia="Calibri" w:hAnsi="Calibri" w:cs="Calibri"/>
          <w:b/>
          <w:sz w:val="32"/>
          <w:szCs w:val="32"/>
        </w:rPr>
        <w:t xml:space="preserve"> 2021</w:t>
      </w:r>
      <w:r w:rsidR="00426F8F">
        <w:rPr>
          <w:rFonts w:ascii="Calibri" w:eastAsia="Calibri" w:hAnsi="Calibri" w:cs="Calibri"/>
          <w:sz w:val="32"/>
          <w:szCs w:val="32"/>
        </w:rPr>
        <w:t xml:space="preserve"> </w:t>
      </w:r>
    </w:p>
    <w:p w14:paraId="592D1829" w14:textId="4FECC4FF" w:rsidR="000475C0" w:rsidRDefault="006F1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  <w:t>Aanvang: 19.30u – 21.30</w:t>
      </w:r>
      <w:r w:rsidR="00426F8F">
        <w:rPr>
          <w:rFonts w:ascii="Calibri" w:eastAsia="Calibri" w:hAnsi="Calibri" w:cs="Calibri"/>
          <w:b/>
          <w:sz w:val="24"/>
          <w:szCs w:val="24"/>
        </w:rPr>
        <w:t xml:space="preserve">u </w:t>
      </w:r>
    </w:p>
    <w:p w14:paraId="592D182A" w14:textId="1AB80846" w:rsidR="000475C0" w:rsidRDefault="00426F8F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b/>
          <w:bCs/>
          <w:sz w:val="24"/>
          <w:szCs w:val="24"/>
        </w:rPr>
        <w:t>Aanwezigheid directie:</w:t>
      </w:r>
      <w:r w:rsidR="670B82B0" w:rsidRPr="6223B603">
        <w:rPr>
          <w:rFonts w:ascii="Calibri" w:eastAsia="Calibri" w:hAnsi="Calibri" w:cs="Calibri"/>
          <w:b/>
          <w:bCs/>
          <w:sz w:val="24"/>
          <w:szCs w:val="24"/>
        </w:rPr>
        <w:t xml:space="preserve"> Femke en Sanne</w:t>
      </w:r>
    </w:p>
    <w:p w14:paraId="592D182B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38" w:lineRule="auto"/>
      </w:pPr>
      <w:r>
        <w:t xml:space="preserve"> </w:t>
      </w:r>
    </w:p>
    <w:p w14:paraId="592D182D" w14:textId="3CD50EA2" w:rsidR="000475C0" w:rsidRDefault="00426F8F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6517DEA">
        <w:rPr>
          <w:rFonts w:ascii="Calibri" w:eastAsia="Calibri" w:hAnsi="Calibri" w:cs="Calibri"/>
          <w:sz w:val="24"/>
          <w:szCs w:val="24"/>
        </w:rPr>
        <w:t xml:space="preserve">1 Opening/ vaststellen agenda </w:t>
      </w:r>
      <w:r>
        <w:br/>
      </w:r>
      <w:r w:rsidR="167E6BBC" w:rsidRPr="16517DEA">
        <w:rPr>
          <w:rFonts w:ascii="Calibri" w:eastAsia="Calibri" w:hAnsi="Calibri" w:cs="Calibri"/>
          <w:sz w:val="24"/>
          <w:szCs w:val="24"/>
        </w:rPr>
        <w:t xml:space="preserve">   </w:t>
      </w:r>
      <w:r w:rsidR="0904D54C" w:rsidRPr="16517DEA">
        <w:rPr>
          <w:rFonts w:ascii="Calibri" w:eastAsia="Calibri" w:hAnsi="Calibri" w:cs="Calibri"/>
          <w:sz w:val="24"/>
          <w:szCs w:val="24"/>
        </w:rPr>
        <w:t>Afscheid Karlien, dank voor de heerlijke gebakjes</w:t>
      </w:r>
    </w:p>
    <w:p w14:paraId="0E29F0D2" w14:textId="4310D47F" w:rsidR="6223B603" w:rsidRDefault="6223B603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</w:p>
    <w:p w14:paraId="592D182E" w14:textId="1E5903AC" w:rsidR="000475C0" w:rsidRDefault="00426F8F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6517DEA">
        <w:rPr>
          <w:rFonts w:ascii="Calibri" w:eastAsia="Calibri" w:hAnsi="Calibri" w:cs="Calibri"/>
          <w:sz w:val="24"/>
          <w:szCs w:val="24"/>
        </w:rPr>
        <w:t xml:space="preserve">2 Mededelingen en ingekomen/uitgaande stukken </w:t>
      </w:r>
      <w:r>
        <w:br/>
      </w:r>
      <w:r w:rsidR="11BDE2EE" w:rsidRPr="16517DEA">
        <w:rPr>
          <w:rFonts w:ascii="Calibri" w:eastAsia="Calibri" w:hAnsi="Calibri" w:cs="Calibri"/>
          <w:sz w:val="24"/>
          <w:szCs w:val="24"/>
        </w:rPr>
        <w:t xml:space="preserve"> Vergadering GM</w:t>
      </w:r>
      <w:r w:rsidR="2CA2C9B0" w:rsidRPr="16517DEA">
        <w:rPr>
          <w:rFonts w:ascii="Calibri" w:eastAsia="Calibri" w:hAnsi="Calibri" w:cs="Calibri"/>
          <w:sz w:val="24"/>
          <w:szCs w:val="24"/>
        </w:rPr>
        <w:t>R/</w:t>
      </w:r>
      <w:r w:rsidR="11BDE2EE" w:rsidRPr="16517DEA">
        <w:rPr>
          <w:rFonts w:ascii="Calibri" w:eastAsia="Calibri" w:hAnsi="Calibri" w:cs="Calibri"/>
          <w:sz w:val="24"/>
          <w:szCs w:val="24"/>
        </w:rPr>
        <w:t>MR, maar dat is vandaag, dus niet voor ons deze keer.</w:t>
      </w:r>
    </w:p>
    <w:p w14:paraId="1836ECE3" w14:textId="61CE651B" w:rsidR="11BDE2EE" w:rsidRDefault="11BDE2EE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7ACBF42">
        <w:rPr>
          <w:rFonts w:ascii="Calibri" w:eastAsia="Calibri" w:hAnsi="Calibri" w:cs="Calibri"/>
          <w:sz w:val="24"/>
          <w:szCs w:val="24"/>
        </w:rPr>
        <w:t xml:space="preserve">Mail van Femke </w:t>
      </w:r>
      <w:r w:rsidR="1E2748BD" w:rsidRPr="17ACBF42">
        <w:rPr>
          <w:rFonts w:ascii="Calibri" w:eastAsia="Calibri" w:hAnsi="Calibri" w:cs="Calibri"/>
          <w:sz w:val="24"/>
          <w:szCs w:val="24"/>
        </w:rPr>
        <w:t xml:space="preserve">ontvangen </w:t>
      </w:r>
      <w:r w:rsidRPr="17ACBF42">
        <w:rPr>
          <w:rFonts w:ascii="Calibri" w:eastAsia="Calibri" w:hAnsi="Calibri" w:cs="Calibri"/>
          <w:sz w:val="24"/>
          <w:szCs w:val="24"/>
        </w:rPr>
        <w:t>van de gemeente over de omgevingsdialoog. Dialoogsessie met de gemeente. Peter</w:t>
      </w:r>
      <w:r w:rsidR="334527BC" w:rsidRPr="17ACBF42">
        <w:rPr>
          <w:rFonts w:ascii="Calibri" w:eastAsia="Calibri" w:hAnsi="Calibri" w:cs="Calibri"/>
          <w:sz w:val="24"/>
          <w:szCs w:val="24"/>
        </w:rPr>
        <w:t xml:space="preserve"> heeft aangegeven dat hij dit misschien wel interessant vindt</w:t>
      </w:r>
      <w:r w:rsidR="565F3E36" w:rsidRPr="00E47B0A">
        <w:rPr>
          <w:rFonts w:ascii="Calibri" w:eastAsia="Calibri" w:hAnsi="Calibri" w:cs="Calibri"/>
          <w:sz w:val="24"/>
          <w:szCs w:val="24"/>
        </w:rPr>
        <w:t xml:space="preserve"> en gaat zich aanmelden</w:t>
      </w:r>
      <w:r w:rsidR="334527BC" w:rsidRPr="00E47B0A">
        <w:rPr>
          <w:rFonts w:ascii="Calibri" w:eastAsia="Calibri" w:hAnsi="Calibri" w:cs="Calibri"/>
          <w:sz w:val="24"/>
          <w:szCs w:val="24"/>
        </w:rPr>
        <w:t>.</w:t>
      </w:r>
    </w:p>
    <w:p w14:paraId="4F4B667B" w14:textId="3F6F4B53" w:rsidR="6223B603" w:rsidRDefault="6223B603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</w:p>
    <w:p w14:paraId="592D1831" w14:textId="0CAB4EF9" w:rsidR="000475C0" w:rsidRDefault="006F124F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>3 Notulen 23-09-</w:t>
      </w:r>
      <w:r w:rsidR="00426F8F" w:rsidRPr="6223B603">
        <w:rPr>
          <w:rFonts w:ascii="Calibri" w:eastAsia="Calibri" w:hAnsi="Calibri" w:cs="Calibri"/>
          <w:sz w:val="24"/>
          <w:szCs w:val="24"/>
        </w:rPr>
        <w:t xml:space="preserve">2021 via de mail besproken, goedgekeurd.  </w:t>
      </w:r>
      <w:r w:rsidR="00426F8F">
        <w:br/>
      </w:r>
      <w:r w:rsidR="07F000B1" w:rsidRPr="6223B603">
        <w:rPr>
          <w:rFonts w:ascii="Calibri" w:eastAsia="Calibri" w:hAnsi="Calibri" w:cs="Calibri"/>
          <w:sz w:val="24"/>
          <w:szCs w:val="24"/>
        </w:rPr>
        <w:t xml:space="preserve">Actiepunten: </w:t>
      </w:r>
      <w:r w:rsidR="7A60CCFD" w:rsidRPr="6223B603">
        <w:rPr>
          <w:rFonts w:ascii="Calibri" w:eastAsia="Calibri" w:hAnsi="Calibri" w:cs="Calibri"/>
          <w:sz w:val="24"/>
          <w:szCs w:val="24"/>
        </w:rPr>
        <w:t>besproken</w:t>
      </w:r>
    </w:p>
    <w:p w14:paraId="5D397540" w14:textId="75AC2066" w:rsidR="07F000B1" w:rsidRDefault="07F000B1" w:rsidP="6223B603">
      <w:pPr>
        <w:shd w:val="clear" w:color="auto" w:fill="FFFFFF" w:themeFill="background1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16517DEA">
        <w:rPr>
          <w:rFonts w:ascii="Calibri" w:eastAsia="Calibri" w:hAnsi="Calibri" w:cs="Calibri"/>
          <w:sz w:val="24"/>
          <w:szCs w:val="24"/>
        </w:rPr>
        <w:t>Meting gedaan in 2 klassen over het co2 gehalte. Rik heeft deze gegevens nog niet ontvangen.</w:t>
      </w:r>
      <w:r w:rsidR="7BB34847" w:rsidRPr="16517DEA">
        <w:rPr>
          <w:rFonts w:ascii="Calibri" w:eastAsia="Calibri" w:hAnsi="Calibri" w:cs="Calibri"/>
          <w:sz w:val="24"/>
          <w:szCs w:val="24"/>
        </w:rPr>
        <w:t xml:space="preserve"> </w:t>
      </w:r>
      <w:r w:rsidR="183E36EF" w:rsidRPr="16517DEA">
        <w:rPr>
          <w:rFonts w:ascii="Calibri" w:eastAsia="Calibri" w:hAnsi="Calibri" w:cs="Calibri"/>
          <w:sz w:val="24"/>
          <w:szCs w:val="24"/>
        </w:rPr>
        <w:t>Zodra hij die heeft, zal hij dat bekijken.</w:t>
      </w:r>
    </w:p>
    <w:p w14:paraId="2C34A462" w14:textId="53DA6332" w:rsidR="6223B603" w:rsidRDefault="6223B603" w:rsidP="6223B603">
      <w:pPr>
        <w:shd w:val="clear" w:color="auto" w:fill="FFFFFF" w:themeFill="background1"/>
        <w:spacing w:line="327" w:lineRule="auto"/>
        <w:rPr>
          <w:rFonts w:ascii="Calibri" w:eastAsia="Calibri" w:hAnsi="Calibri" w:cs="Calibri"/>
          <w:sz w:val="24"/>
          <w:szCs w:val="24"/>
        </w:rPr>
      </w:pPr>
    </w:p>
    <w:p w14:paraId="5E51C5A0" w14:textId="7EC05E7F" w:rsidR="000475C0" w:rsidRDefault="00426F8F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 xml:space="preserve">4 </w:t>
      </w:r>
      <w:r w:rsidR="006F124F" w:rsidRPr="6223B603">
        <w:rPr>
          <w:rFonts w:ascii="Calibri" w:eastAsia="Calibri" w:hAnsi="Calibri" w:cs="Calibri"/>
          <w:sz w:val="24"/>
          <w:szCs w:val="24"/>
        </w:rPr>
        <w:t>MR/GMR zake</w:t>
      </w:r>
      <w:r w:rsidR="00CF2191" w:rsidRPr="6223B603">
        <w:rPr>
          <w:rFonts w:ascii="Calibri" w:eastAsia="Calibri" w:hAnsi="Calibri" w:cs="Calibri"/>
          <w:sz w:val="24"/>
          <w:szCs w:val="24"/>
        </w:rPr>
        <w:t>n</w:t>
      </w:r>
      <w:r w:rsidR="006F124F" w:rsidRPr="6223B603">
        <w:rPr>
          <w:rFonts w:ascii="Calibri" w:eastAsia="Calibri" w:hAnsi="Calibri" w:cs="Calibri"/>
          <w:sz w:val="24"/>
          <w:szCs w:val="24"/>
        </w:rPr>
        <w:t>:</w:t>
      </w:r>
      <w:r w:rsidR="00296167" w:rsidRPr="6223B60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32" w14:textId="1F42F931" w:rsidR="000475C0" w:rsidRDefault="00296167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 xml:space="preserve">Ontwikkeling </w:t>
      </w:r>
      <w:r w:rsidR="70AAC8A1" w:rsidRPr="6223B603">
        <w:rPr>
          <w:rFonts w:ascii="Calibri" w:eastAsia="Calibri" w:hAnsi="Calibri" w:cs="Calibri"/>
          <w:sz w:val="24"/>
          <w:szCs w:val="24"/>
        </w:rPr>
        <w:t>F</w:t>
      </w:r>
      <w:r w:rsidRPr="6223B603">
        <w:rPr>
          <w:rFonts w:ascii="Calibri" w:eastAsia="Calibri" w:hAnsi="Calibri" w:cs="Calibri"/>
          <w:sz w:val="24"/>
          <w:szCs w:val="24"/>
        </w:rPr>
        <w:t>emke; aanstelling/promotie directeur</w:t>
      </w:r>
      <w:r w:rsidR="006F124F" w:rsidRPr="6223B603">
        <w:rPr>
          <w:rFonts w:ascii="Calibri" w:eastAsia="Calibri" w:hAnsi="Calibri" w:cs="Calibri"/>
          <w:sz w:val="24"/>
          <w:szCs w:val="24"/>
        </w:rPr>
        <w:t xml:space="preserve"> </w:t>
      </w:r>
    </w:p>
    <w:p w14:paraId="56C5930F" w14:textId="34A9DF27" w:rsidR="000475C0" w:rsidRDefault="2C3B5D97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>Liesbeth heeft een gesprek gehad met Martijn van Tilburg van Saam over Femke.</w:t>
      </w:r>
    </w:p>
    <w:p w14:paraId="6A825ABA" w14:textId="68BF66CE" w:rsidR="000475C0" w:rsidRDefault="15F4813E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>W</w:t>
      </w:r>
      <w:r w:rsidR="337D105E" w:rsidRPr="6223B603">
        <w:rPr>
          <w:rFonts w:ascii="Calibri" w:eastAsia="Calibri" w:hAnsi="Calibri" w:cs="Calibri"/>
          <w:sz w:val="24"/>
          <w:szCs w:val="24"/>
        </w:rPr>
        <w:t>e</w:t>
      </w:r>
      <w:r w:rsidRPr="6223B603">
        <w:rPr>
          <w:rFonts w:ascii="Calibri" w:eastAsia="Calibri" w:hAnsi="Calibri" w:cs="Calibri"/>
          <w:sz w:val="24"/>
          <w:szCs w:val="24"/>
        </w:rPr>
        <w:t xml:space="preserve"> hebben even de gang van zaken omtrent aanstelling Femke besproken m.b.t. </w:t>
      </w:r>
      <w:r w:rsidR="2553BC85" w:rsidRPr="6223B603">
        <w:rPr>
          <w:rFonts w:ascii="Calibri" w:eastAsia="Calibri" w:hAnsi="Calibri" w:cs="Calibri"/>
          <w:sz w:val="24"/>
          <w:szCs w:val="24"/>
        </w:rPr>
        <w:t>locatie</w:t>
      </w:r>
      <w:r w:rsidRPr="6223B603">
        <w:rPr>
          <w:rFonts w:ascii="Calibri" w:eastAsia="Calibri" w:hAnsi="Calibri" w:cs="Calibri"/>
          <w:sz w:val="24"/>
          <w:szCs w:val="24"/>
        </w:rPr>
        <w:t>leider versus directeur.</w:t>
      </w:r>
      <w:r w:rsidR="3279A5DC" w:rsidRPr="6223B603">
        <w:rPr>
          <w:rFonts w:ascii="Calibri" w:eastAsia="Calibri" w:hAnsi="Calibri" w:cs="Calibri"/>
          <w:sz w:val="24"/>
          <w:szCs w:val="24"/>
        </w:rPr>
        <w:t xml:space="preserve"> </w:t>
      </w:r>
    </w:p>
    <w:p w14:paraId="41C2BC10" w14:textId="44A436AE" w:rsidR="000475C0" w:rsidRDefault="15FBB19C" w:rsidP="17ACBF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color w:val="FF0000"/>
          <w:sz w:val="24"/>
          <w:szCs w:val="24"/>
        </w:rPr>
      </w:pPr>
      <w:r w:rsidRPr="17ACBF42">
        <w:rPr>
          <w:rFonts w:ascii="Calibri" w:eastAsia="Calibri" w:hAnsi="Calibri" w:cs="Calibri"/>
          <w:sz w:val="24"/>
          <w:szCs w:val="24"/>
        </w:rPr>
        <w:t>Martijn gaat overleggen met de financi</w:t>
      </w:r>
      <w:r w:rsidR="6905298E" w:rsidRPr="17ACBF42">
        <w:rPr>
          <w:rFonts w:ascii="Calibri" w:eastAsia="Calibri" w:hAnsi="Calibri" w:cs="Calibri"/>
          <w:sz w:val="24"/>
          <w:szCs w:val="24"/>
        </w:rPr>
        <w:t>ële</w:t>
      </w:r>
      <w:r w:rsidRPr="17ACBF42">
        <w:rPr>
          <w:rFonts w:ascii="Calibri" w:eastAsia="Calibri" w:hAnsi="Calibri" w:cs="Calibri"/>
          <w:sz w:val="24"/>
          <w:szCs w:val="24"/>
        </w:rPr>
        <w:t xml:space="preserve"> afdeling van Saam of er gevolgen zijn voor ons als Bolderik</w:t>
      </w:r>
      <w:r w:rsidR="168F0EAD" w:rsidRPr="17ACBF42">
        <w:rPr>
          <w:rFonts w:ascii="Calibri" w:eastAsia="Calibri" w:hAnsi="Calibri" w:cs="Calibri"/>
          <w:sz w:val="24"/>
          <w:szCs w:val="24"/>
        </w:rPr>
        <w:t xml:space="preserve"> als Femke de titel directeur krijgt. We gunnen het haar natuurlijk van harte</w:t>
      </w:r>
      <w:r w:rsidR="00E47B0A">
        <w:rPr>
          <w:rFonts w:ascii="Calibri" w:eastAsia="Calibri" w:hAnsi="Calibri" w:cs="Calibri"/>
          <w:sz w:val="24"/>
          <w:szCs w:val="24"/>
        </w:rPr>
        <w:t xml:space="preserve"> en ze verdient het ook</w:t>
      </w:r>
      <w:r w:rsidR="00E47B0A" w:rsidRPr="00E47B0A">
        <w:rPr>
          <w:rFonts w:ascii="Calibri" w:eastAsia="Calibri" w:hAnsi="Calibri" w:cs="Calibri"/>
          <w:sz w:val="24"/>
          <w:szCs w:val="24"/>
        </w:rPr>
        <w:t xml:space="preserve">. </w:t>
      </w:r>
      <w:r w:rsidR="00E47B0A">
        <w:rPr>
          <w:rFonts w:ascii="Calibri" w:eastAsia="Calibri" w:hAnsi="Calibri" w:cs="Calibri"/>
          <w:sz w:val="24"/>
          <w:szCs w:val="24"/>
        </w:rPr>
        <w:t>W</w:t>
      </w:r>
      <w:r w:rsidR="1D83291F" w:rsidRPr="00E47B0A">
        <w:rPr>
          <w:rFonts w:ascii="Calibri" w:eastAsia="Calibri" w:hAnsi="Calibri" w:cs="Calibri"/>
          <w:sz w:val="24"/>
          <w:szCs w:val="24"/>
        </w:rPr>
        <w:t xml:space="preserve">e willen graag toezegging dat de verandering in aanstelling geen nadelige gevolgen heeft in de toekomst voor mogelijkheden voor de begroting. </w:t>
      </w:r>
    </w:p>
    <w:p w14:paraId="170FC690" w14:textId="508C6336" w:rsidR="000475C0" w:rsidRDefault="567D64CF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6517DEA">
        <w:rPr>
          <w:rFonts w:ascii="Calibri" w:eastAsia="Calibri" w:hAnsi="Calibri" w:cs="Calibri"/>
          <w:sz w:val="24"/>
          <w:szCs w:val="24"/>
        </w:rPr>
        <w:t>In het kader van transparantie hebben we onze bevindingen</w:t>
      </w:r>
      <w:r w:rsidR="4CD03611" w:rsidRPr="16517DEA">
        <w:rPr>
          <w:rFonts w:ascii="Calibri" w:eastAsia="Calibri" w:hAnsi="Calibri" w:cs="Calibri"/>
          <w:sz w:val="24"/>
          <w:szCs w:val="24"/>
        </w:rPr>
        <w:t xml:space="preserve"> hierover</w:t>
      </w:r>
      <w:r w:rsidRPr="16517DEA">
        <w:rPr>
          <w:rFonts w:ascii="Calibri" w:eastAsia="Calibri" w:hAnsi="Calibri" w:cs="Calibri"/>
          <w:sz w:val="24"/>
          <w:szCs w:val="24"/>
        </w:rPr>
        <w:t xml:space="preserve"> </w:t>
      </w:r>
      <w:r w:rsidR="53EEAE7B" w:rsidRPr="16517DEA">
        <w:rPr>
          <w:rFonts w:ascii="Calibri" w:eastAsia="Calibri" w:hAnsi="Calibri" w:cs="Calibri"/>
          <w:sz w:val="24"/>
          <w:szCs w:val="24"/>
        </w:rPr>
        <w:t>gedeeld</w:t>
      </w:r>
      <w:r w:rsidRPr="16517DEA">
        <w:rPr>
          <w:rFonts w:ascii="Calibri" w:eastAsia="Calibri" w:hAnsi="Calibri" w:cs="Calibri"/>
          <w:sz w:val="24"/>
          <w:szCs w:val="24"/>
        </w:rPr>
        <w:t xml:space="preserve"> met Femke.</w:t>
      </w:r>
    </w:p>
    <w:p w14:paraId="7FB8FE9B" w14:textId="40CCDAE9" w:rsidR="000475C0" w:rsidRDefault="000475C0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</w:p>
    <w:p w14:paraId="592D1834" w14:textId="6EFB3830" w:rsidR="000475C0" w:rsidRDefault="25061454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>5</w:t>
      </w:r>
      <w:r w:rsidR="00426F8F" w:rsidRPr="6223B603">
        <w:rPr>
          <w:rFonts w:ascii="Calibri" w:eastAsia="Calibri" w:hAnsi="Calibri" w:cs="Calibri"/>
          <w:sz w:val="24"/>
          <w:szCs w:val="24"/>
        </w:rPr>
        <w:t xml:space="preserve"> </w:t>
      </w:r>
      <w:r w:rsidR="009C66F3" w:rsidRPr="6223B603">
        <w:rPr>
          <w:rFonts w:ascii="Calibri" w:eastAsia="Calibri" w:hAnsi="Calibri" w:cs="Calibri"/>
          <w:sz w:val="24"/>
          <w:szCs w:val="24"/>
        </w:rPr>
        <w:t xml:space="preserve">Sanne: </w:t>
      </w:r>
      <w:r w:rsidR="006F124F" w:rsidRPr="6223B603">
        <w:rPr>
          <w:rFonts w:ascii="Calibri" w:eastAsia="Calibri" w:hAnsi="Calibri" w:cs="Calibri"/>
          <w:sz w:val="24"/>
          <w:szCs w:val="24"/>
        </w:rPr>
        <w:t>trendanalyse E-toetsen 2020-2021</w:t>
      </w:r>
      <w:r w:rsidR="00AC6BBA" w:rsidRPr="6223B603">
        <w:rPr>
          <w:rFonts w:ascii="Calibri" w:eastAsia="Calibri" w:hAnsi="Calibri" w:cs="Calibri"/>
          <w:sz w:val="24"/>
          <w:szCs w:val="24"/>
        </w:rPr>
        <w:t xml:space="preserve"> (entre</w:t>
      </w:r>
      <w:r w:rsidR="53CD56F6" w:rsidRPr="6223B603">
        <w:rPr>
          <w:rFonts w:ascii="Calibri" w:eastAsia="Calibri" w:hAnsi="Calibri" w:cs="Calibri"/>
          <w:sz w:val="24"/>
          <w:szCs w:val="24"/>
        </w:rPr>
        <w:t>eto</w:t>
      </w:r>
      <w:r w:rsidR="00AC6BBA" w:rsidRPr="6223B603">
        <w:rPr>
          <w:rFonts w:ascii="Calibri" w:eastAsia="Calibri" w:hAnsi="Calibri" w:cs="Calibri"/>
          <w:sz w:val="24"/>
          <w:szCs w:val="24"/>
        </w:rPr>
        <w:t>ets groep 7 zal later aan bod komen)</w:t>
      </w:r>
    </w:p>
    <w:p w14:paraId="592D1835" w14:textId="78000080" w:rsidR="000475C0" w:rsidRDefault="660144ED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6517DEA">
        <w:rPr>
          <w:rFonts w:ascii="Calibri" w:eastAsia="Calibri" w:hAnsi="Calibri" w:cs="Calibri"/>
          <w:sz w:val="24"/>
          <w:szCs w:val="24"/>
        </w:rPr>
        <w:t xml:space="preserve">Sanne legt </w:t>
      </w:r>
      <w:r w:rsidR="18D76635" w:rsidRPr="16517DEA">
        <w:rPr>
          <w:rFonts w:ascii="Calibri" w:eastAsia="Calibri" w:hAnsi="Calibri" w:cs="Calibri"/>
          <w:sz w:val="24"/>
          <w:szCs w:val="24"/>
        </w:rPr>
        <w:t xml:space="preserve">uit waar we allemaal naar kijken  n.a.v. </w:t>
      </w:r>
      <w:r w:rsidRPr="16517DEA">
        <w:rPr>
          <w:rFonts w:ascii="Calibri" w:eastAsia="Calibri" w:hAnsi="Calibri" w:cs="Calibri"/>
          <w:sz w:val="24"/>
          <w:szCs w:val="24"/>
        </w:rPr>
        <w:t>de trendanalyse</w:t>
      </w:r>
      <w:r w:rsidR="5613019B" w:rsidRPr="16517DEA">
        <w:rPr>
          <w:rFonts w:ascii="Calibri" w:eastAsia="Calibri" w:hAnsi="Calibri" w:cs="Calibri"/>
          <w:sz w:val="24"/>
          <w:szCs w:val="24"/>
        </w:rPr>
        <w:t xml:space="preserve">. Ze bespreekt de analyse </w:t>
      </w:r>
      <w:r w:rsidRPr="16517DEA">
        <w:rPr>
          <w:rFonts w:ascii="Calibri" w:eastAsia="Calibri" w:hAnsi="Calibri" w:cs="Calibri"/>
          <w:sz w:val="24"/>
          <w:szCs w:val="24"/>
        </w:rPr>
        <w:t xml:space="preserve">van </w:t>
      </w:r>
      <w:r w:rsidR="10343F3C" w:rsidRPr="16517DEA">
        <w:rPr>
          <w:rFonts w:ascii="Calibri" w:eastAsia="Calibri" w:hAnsi="Calibri" w:cs="Calibri"/>
          <w:sz w:val="24"/>
          <w:szCs w:val="24"/>
        </w:rPr>
        <w:t>de</w:t>
      </w:r>
      <w:r w:rsidR="67A376DC" w:rsidRPr="16517DEA">
        <w:rPr>
          <w:rFonts w:ascii="Calibri" w:eastAsia="Calibri" w:hAnsi="Calibri" w:cs="Calibri"/>
          <w:sz w:val="24"/>
          <w:szCs w:val="24"/>
        </w:rPr>
        <w:t xml:space="preserve"> Cito</w:t>
      </w:r>
      <w:r w:rsidR="10343F3C" w:rsidRPr="16517DEA">
        <w:rPr>
          <w:rFonts w:ascii="Calibri" w:eastAsia="Calibri" w:hAnsi="Calibri" w:cs="Calibri"/>
          <w:sz w:val="24"/>
          <w:szCs w:val="24"/>
        </w:rPr>
        <w:t xml:space="preserve"> </w:t>
      </w:r>
      <w:r w:rsidRPr="16517DEA">
        <w:rPr>
          <w:rFonts w:ascii="Calibri" w:eastAsia="Calibri" w:hAnsi="Calibri" w:cs="Calibri"/>
          <w:sz w:val="24"/>
          <w:szCs w:val="24"/>
        </w:rPr>
        <w:t xml:space="preserve">eind </w:t>
      </w:r>
      <w:r w:rsidR="3E33838F" w:rsidRPr="16517DEA">
        <w:rPr>
          <w:rFonts w:ascii="Calibri" w:eastAsia="Calibri" w:hAnsi="Calibri" w:cs="Calibri"/>
          <w:sz w:val="24"/>
          <w:szCs w:val="24"/>
        </w:rPr>
        <w:t xml:space="preserve">toetsen </w:t>
      </w:r>
      <w:r w:rsidR="6F4823B5" w:rsidRPr="16517DEA">
        <w:rPr>
          <w:rFonts w:ascii="Calibri" w:eastAsia="Calibri" w:hAnsi="Calibri" w:cs="Calibri"/>
          <w:sz w:val="24"/>
          <w:szCs w:val="24"/>
        </w:rPr>
        <w:t xml:space="preserve">van </w:t>
      </w:r>
      <w:r w:rsidRPr="16517DEA">
        <w:rPr>
          <w:rFonts w:ascii="Calibri" w:eastAsia="Calibri" w:hAnsi="Calibri" w:cs="Calibri"/>
          <w:sz w:val="24"/>
          <w:szCs w:val="24"/>
        </w:rPr>
        <w:t>afgelopen schooljaar.</w:t>
      </w:r>
    </w:p>
    <w:p w14:paraId="29F97EA3" w14:textId="75FA048C" w:rsidR="09FAE9E6" w:rsidRDefault="09FAE9E6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6517DEA">
        <w:rPr>
          <w:rFonts w:ascii="Calibri" w:eastAsia="Calibri" w:hAnsi="Calibri" w:cs="Calibri"/>
          <w:sz w:val="24"/>
          <w:szCs w:val="24"/>
        </w:rPr>
        <w:t>Dit is de 1e keer dat we dit zo uitgebreid zien. Het is fijn om te zien en horen welke stappen er gezet worden n.a.v. zo</w:t>
      </w:r>
      <w:r w:rsidR="06E522E0" w:rsidRPr="16517DEA">
        <w:rPr>
          <w:rFonts w:ascii="Calibri" w:eastAsia="Calibri" w:hAnsi="Calibri" w:cs="Calibri"/>
          <w:sz w:val="24"/>
          <w:szCs w:val="24"/>
        </w:rPr>
        <w:t>'n</w:t>
      </w:r>
      <w:r w:rsidRPr="16517DEA">
        <w:rPr>
          <w:rFonts w:ascii="Calibri" w:eastAsia="Calibri" w:hAnsi="Calibri" w:cs="Calibri"/>
          <w:sz w:val="24"/>
          <w:szCs w:val="24"/>
        </w:rPr>
        <w:t xml:space="preserve"> ana</w:t>
      </w:r>
      <w:r w:rsidR="2DDBD650" w:rsidRPr="16517DEA">
        <w:rPr>
          <w:rFonts w:ascii="Calibri" w:eastAsia="Calibri" w:hAnsi="Calibri" w:cs="Calibri"/>
          <w:sz w:val="24"/>
          <w:szCs w:val="24"/>
        </w:rPr>
        <w:t>l</w:t>
      </w:r>
      <w:r w:rsidRPr="16517DEA">
        <w:rPr>
          <w:rFonts w:ascii="Calibri" w:eastAsia="Calibri" w:hAnsi="Calibri" w:cs="Calibri"/>
          <w:sz w:val="24"/>
          <w:szCs w:val="24"/>
        </w:rPr>
        <w:t>yse. De volg</w:t>
      </w:r>
      <w:r w:rsidR="0651B97D" w:rsidRPr="16517DEA">
        <w:rPr>
          <w:rFonts w:ascii="Calibri" w:eastAsia="Calibri" w:hAnsi="Calibri" w:cs="Calibri"/>
          <w:sz w:val="24"/>
          <w:szCs w:val="24"/>
        </w:rPr>
        <w:t xml:space="preserve">ende keer </w:t>
      </w:r>
      <w:r w:rsidR="60A671CB" w:rsidRPr="16517DEA">
        <w:rPr>
          <w:rFonts w:ascii="Calibri" w:eastAsia="Calibri" w:hAnsi="Calibri" w:cs="Calibri"/>
          <w:sz w:val="24"/>
          <w:szCs w:val="24"/>
        </w:rPr>
        <w:t>zou</w:t>
      </w:r>
      <w:r w:rsidR="0651B97D" w:rsidRPr="16517DEA">
        <w:rPr>
          <w:rFonts w:ascii="Calibri" w:eastAsia="Calibri" w:hAnsi="Calibri" w:cs="Calibri"/>
          <w:sz w:val="24"/>
          <w:szCs w:val="24"/>
        </w:rPr>
        <w:t xml:space="preserve"> het fijn </w:t>
      </w:r>
      <w:r w:rsidR="09C3F609" w:rsidRPr="16517DEA">
        <w:rPr>
          <w:rFonts w:ascii="Calibri" w:eastAsia="Calibri" w:hAnsi="Calibri" w:cs="Calibri"/>
          <w:sz w:val="24"/>
          <w:szCs w:val="24"/>
        </w:rPr>
        <w:t xml:space="preserve">zijn </w:t>
      </w:r>
      <w:r w:rsidR="0651B97D" w:rsidRPr="16517DEA">
        <w:rPr>
          <w:rFonts w:ascii="Calibri" w:eastAsia="Calibri" w:hAnsi="Calibri" w:cs="Calibri"/>
          <w:sz w:val="24"/>
          <w:szCs w:val="24"/>
        </w:rPr>
        <w:t xml:space="preserve">als ze deze analyse alvast </w:t>
      </w:r>
      <w:r w:rsidR="10DF99BD" w:rsidRPr="16517DEA">
        <w:rPr>
          <w:rFonts w:ascii="Calibri" w:eastAsia="Calibri" w:hAnsi="Calibri" w:cs="Calibri"/>
          <w:sz w:val="24"/>
          <w:szCs w:val="24"/>
        </w:rPr>
        <w:t>deelt via</w:t>
      </w:r>
      <w:r w:rsidR="0651B97D" w:rsidRPr="16517DEA">
        <w:rPr>
          <w:rFonts w:ascii="Calibri" w:eastAsia="Calibri" w:hAnsi="Calibri" w:cs="Calibri"/>
          <w:sz w:val="24"/>
          <w:szCs w:val="24"/>
        </w:rPr>
        <w:t xml:space="preserve"> mail, zodat we ons kunnen voorbereiden</w:t>
      </w:r>
      <w:r w:rsidR="4ABC123F" w:rsidRPr="16517DEA">
        <w:rPr>
          <w:rFonts w:ascii="Calibri" w:eastAsia="Calibri" w:hAnsi="Calibri" w:cs="Calibri"/>
          <w:sz w:val="24"/>
          <w:szCs w:val="24"/>
        </w:rPr>
        <w:t xml:space="preserve"> en het sneller kunnen bespreken.</w:t>
      </w:r>
    </w:p>
    <w:p w14:paraId="1DFE7F43" w14:textId="381E860E" w:rsidR="6223B603" w:rsidRDefault="6223B603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</w:p>
    <w:p w14:paraId="592D1836" w14:textId="03B0B1B5" w:rsidR="000475C0" w:rsidRDefault="00426F8F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7ACBF42">
        <w:rPr>
          <w:rFonts w:ascii="Calibri" w:eastAsia="Calibri" w:hAnsi="Calibri" w:cs="Calibri"/>
          <w:sz w:val="24"/>
          <w:szCs w:val="24"/>
        </w:rPr>
        <w:lastRenderedPageBreak/>
        <w:t xml:space="preserve">6 </w:t>
      </w:r>
      <w:r w:rsidR="006F124F" w:rsidRPr="17ACBF42">
        <w:rPr>
          <w:rFonts w:ascii="Calibri" w:eastAsia="Calibri" w:hAnsi="Calibri" w:cs="Calibri"/>
          <w:sz w:val="24"/>
          <w:szCs w:val="24"/>
        </w:rPr>
        <w:t>Leerlingenprognose en begroting 2022</w:t>
      </w:r>
      <w:r>
        <w:br/>
      </w:r>
      <w:r w:rsidR="058A8D13" w:rsidRPr="17ACBF42">
        <w:rPr>
          <w:rFonts w:ascii="Calibri" w:eastAsia="Calibri" w:hAnsi="Calibri" w:cs="Calibri"/>
          <w:sz w:val="24"/>
          <w:szCs w:val="24"/>
        </w:rPr>
        <w:t xml:space="preserve">* </w:t>
      </w:r>
      <w:r w:rsidR="617DCB73" w:rsidRPr="17ACBF42">
        <w:rPr>
          <w:rFonts w:ascii="Calibri" w:eastAsia="Calibri" w:hAnsi="Calibri" w:cs="Calibri"/>
          <w:sz w:val="24"/>
          <w:szCs w:val="24"/>
        </w:rPr>
        <w:t xml:space="preserve">Begroting: </w:t>
      </w:r>
      <w:r w:rsidR="058A8D13" w:rsidRPr="17ACBF42">
        <w:rPr>
          <w:rFonts w:ascii="Calibri" w:eastAsia="Calibri" w:hAnsi="Calibri" w:cs="Calibri"/>
          <w:sz w:val="24"/>
          <w:szCs w:val="24"/>
        </w:rPr>
        <w:t>Telefonisch contact geweest met Peter. De conceptversie in</w:t>
      </w:r>
      <w:r w:rsidR="2183D57D" w:rsidRPr="17ACBF42">
        <w:rPr>
          <w:rFonts w:ascii="Calibri" w:eastAsia="Calibri" w:hAnsi="Calibri" w:cs="Calibri"/>
          <w:sz w:val="24"/>
          <w:szCs w:val="24"/>
        </w:rPr>
        <w:t xml:space="preserve"> </w:t>
      </w:r>
      <w:r w:rsidR="2183D57D" w:rsidRPr="17ACBF42">
        <w:rPr>
          <w:rFonts w:ascii="Calibri" w:eastAsia="Calibri" w:hAnsi="Calibri" w:cs="Calibri"/>
          <w:color w:val="FF0000"/>
          <w:sz w:val="24"/>
          <w:szCs w:val="24"/>
        </w:rPr>
        <w:t>is</w:t>
      </w:r>
      <w:r w:rsidR="058A8D13" w:rsidRPr="17ACBF4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58A8D13" w:rsidRPr="17ACBF42">
        <w:rPr>
          <w:rFonts w:ascii="Calibri" w:eastAsia="Calibri" w:hAnsi="Calibri" w:cs="Calibri"/>
          <w:sz w:val="24"/>
          <w:szCs w:val="24"/>
        </w:rPr>
        <w:t>klaar. Morgen wordt het ingediend bij de controller. Daarna zal Femke dit met Peter bespreken.</w:t>
      </w:r>
    </w:p>
    <w:p w14:paraId="751DC844" w14:textId="44406454" w:rsidR="2E04795B" w:rsidRDefault="5EDC069C" w:rsidP="16517DEA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6517DEA">
        <w:rPr>
          <w:rFonts w:ascii="Calibri" w:eastAsia="Calibri" w:hAnsi="Calibri" w:cs="Calibri"/>
          <w:sz w:val="24"/>
          <w:szCs w:val="24"/>
        </w:rPr>
        <w:t>*</w:t>
      </w:r>
      <w:r w:rsidR="2E04795B" w:rsidRPr="16517DEA">
        <w:rPr>
          <w:rFonts w:ascii="Calibri" w:eastAsia="Calibri" w:hAnsi="Calibri" w:cs="Calibri"/>
          <w:sz w:val="24"/>
          <w:szCs w:val="24"/>
        </w:rPr>
        <w:t xml:space="preserve">Leerlingprognose: </w:t>
      </w:r>
      <w:r w:rsidR="6A9A9774" w:rsidRPr="16517DEA">
        <w:rPr>
          <w:rFonts w:ascii="Calibri" w:eastAsia="Calibri" w:hAnsi="Calibri" w:cs="Calibri"/>
          <w:sz w:val="24"/>
          <w:szCs w:val="24"/>
        </w:rPr>
        <w:t>Femke bespreekt de begroting</w:t>
      </w:r>
      <w:r w:rsidR="3DA40F67" w:rsidRPr="16517DEA">
        <w:rPr>
          <w:rFonts w:ascii="Calibri" w:eastAsia="Calibri" w:hAnsi="Calibri" w:cs="Calibri"/>
          <w:sz w:val="24"/>
          <w:szCs w:val="24"/>
        </w:rPr>
        <w:t xml:space="preserve"> a.d.h.v. een paar sheets.</w:t>
      </w:r>
      <w:r w:rsidR="2EC1CF11" w:rsidRPr="16517DEA">
        <w:rPr>
          <w:rFonts w:ascii="Calibri" w:eastAsia="Calibri" w:hAnsi="Calibri" w:cs="Calibri"/>
          <w:sz w:val="24"/>
          <w:szCs w:val="24"/>
        </w:rPr>
        <w:t xml:space="preserve"> Het lijkt redelijk stabiel.</w:t>
      </w:r>
    </w:p>
    <w:p w14:paraId="2C444DA5" w14:textId="506C9497" w:rsidR="6223B603" w:rsidRDefault="6223B603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</w:p>
    <w:p w14:paraId="592D1837" w14:textId="50965DA7" w:rsidR="000475C0" w:rsidRDefault="00426F8F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i/>
          <w:iCs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>7 Schoolontwikkeling: MACON 202</w:t>
      </w:r>
      <w:r w:rsidR="006F124F" w:rsidRPr="6223B603">
        <w:rPr>
          <w:rFonts w:ascii="Calibri" w:eastAsia="Calibri" w:hAnsi="Calibri" w:cs="Calibri"/>
          <w:sz w:val="24"/>
          <w:szCs w:val="24"/>
        </w:rPr>
        <w:t>2, schooltijden bespreekbaar maken</w:t>
      </w:r>
    </w:p>
    <w:p w14:paraId="564C57E5" w14:textId="39DD14E0" w:rsidR="4EF4D279" w:rsidRDefault="4EF4D279" w:rsidP="16517DEA">
      <w:pPr>
        <w:pStyle w:val="Lijstalinea"/>
        <w:numPr>
          <w:ilvl w:val="0"/>
          <w:numId w:val="3"/>
        </w:num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6517DEA">
        <w:rPr>
          <w:rFonts w:ascii="Calibri" w:eastAsia="Calibri" w:hAnsi="Calibri" w:cs="Calibri"/>
          <w:sz w:val="24"/>
          <w:szCs w:val="24"/>
        </w:rPr>
        <w:t>Macon is nog niet klaar. Die komt later.</w:t>
      </w:r>
    </w:p>
    <w:p w14:paraId="30568EC9" w14:textId="502B7844" w:rsidR="2EE12D1C" w:rsidRDefault="2EE12D1C" w:rsidP="16517DEA">
      <w:pPr>
        <w:pStyle w:val="Lijstalinea"/>
        <w:numPr>
          <w:ilvl w:val="0"/>
          <w:numId w:val="2"/>
        </w:num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7ACBF42">
        <w:rPr>
          <w:rFonts w:ascii="Calibri" w:eastAsia="Calibri" w:hAnsi="Calibri" w:cs="Calibri"/>
          <w:sz w:val="24"/>
          <w:szCs w:val="24"/>
        </w:rPr>
        <w:t>Vragenlijst i</w:t>
      </w:r>
      <w:r w:rsidR="00E47B0A">
        <w:rPr>
          <w:rFonts w:ascii="Calibri" w:eastAsia="Calibri" w:hAnsi="Calibri" w:cs="Calibri"/>
          <w:sz w:val="24"/>
          <w:szCs w:val="24"/>
        </w:rPr>
        <w:t>s</w:t>
      </w:r>
      <w:r w:rsidR="7CBC6585" w:rsidRPr="17ACBF42">
        <w:rPr>
          <w:rFonts w:ascii="Calibri" w:eastAsia="Calibri" w:hAnsi="Calibri" w:cs="Calibri"/>
          <w:sz w:val="24"/>
          <w:szCs w:val="24"/>
        </w:rPr>
        <w:t xml:space="preserve"> </w:t>
      </w:r>
      <w:r w:rsidRPr="17ACBF42">
        <w:rPr>
          <w:rFonts w:ascii="Calibri" w:eastAsia="Calibri" w:hAnsi="Calibri" w:cs="Calibri"/>
          <w:sz w:val="24"/>
          <w:szCs w:val="24"/>
        </w:rPr>
        <w:t>uitgezet naar ouders. Weinig reacties(14), dus wordt morgen nog een reminder gestuurd.</w:t>
      </w:r>
      <w:r w:rsidR="31CA39D7" w:rsidRPr="17ACBF42">
        <w:rPr>
          <w:rFonts w:ascii="Calibri" w:eastAsia="Calibri" w:hAnsi="Calibri" w:cs="Calibri"/>
          <w:sz w:val="24"/>
          <w:szCs w:val="24"/>
        </w:rPr>
        <w:t xml:space="preserve"> Volgende vergadering wordt dit verder besproken.</w:t>
      </w:r>
    </w:p>
    <w:p w14:paraId="216BE8D2" w14:textId="6F7CC2F0" w:rsidR="2EE12D1C" w:rsidRDefault="2EE12D1C" w:rsidP="16517DEA">
      <w:pPr>
        <w:pStyle w:val="Lijstalinea"/>
        <w:numPr>
          <w:ilvl w:val="0"/>
          <w:numId w:val="1"/>
        </w:num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6517DEA">
        <w:rPr>
          <w:rFonts w:ascii="Calibri" w:eastAsia="Calibri" w:hAnsi="Calibri" w:cs="Calibri"/>
          <w:sz w:val="24"/>
          <w:szCs w:val="24"/>
        </w:rPr>
        <w:t>Met Or en Josine is gesprek geweest. E</w:t>
      </w:r>
      <w:r w:rsidR="533F1B4A" w:rsidRPr="16517DEA">
        <w:rPr>
          <w:rFonts w:ascii="Calibri" w:eastAsia="Calibri" w:hAnsi="Calibri" w:cs="Calibri"/>
          <w:sz w:val="24"/>
          <w:szCs w:val="24"/>
        </w:rPr>
        <w:t>r</w:t>
      </w:r>
      <w:r w:rsidRPr="16517DEA">
        <w:rPr>
          <w:rFonts w:ascii="Calibri" w:eastAsia="Calibri" w:hAnsi="Calibri" w:cs="Calibri"/>
          <w:sz w:val="24"/>
          <w:szCs w:val="24"/>
        </w:rPr>
        <w:t xml:space="preserve"> wordt gekeken of er opties zijn om</w:t>
      </w:r>
      <w:r w:rsidR="6D86124D" w:rsidRPr="16517DEA">
        <w:rPr>
          <w:rFonts w:ascii="Calibri" w:eastAsia="Calibri" w:hAnsi="Calibri" w:cs="Calibri"/>
          <w:sz w:val="24"/>
          <w:szCs w:val="24"/>
        </w:rPr>
        <w:t xml:space="preserve"> de overblijf in</w:t>
      </w:r>
      <w:r w:rsidRPr="16517DEA">
        <w:rPr>
          <w:rFonts w:ascii="Calibri" w:eastAsia="Calibri" w:hAnsi="Calibri" w:cs="Calibri"/>
          <w:sz w:val="24"/>
          <w:szCs w:val="24"/>
        </w:rPr>
        <w:t xml:space="preserve"> dienst van Saam </w:t>
      </w:r>
      <w:r w:rsidR="38D6E77D" w:rsidRPr="16517DEA">
        <w:rPr>
          <w:rFonts w:ascii="Calibri" w:eastAsia="Calibri" w:hAnsi="Calibri" w:cs="Calibri"/>
          <w:sz w:val="24"/>
          <w:szCs w:val="24"/>
        </w:rPr>
        <w:t>te zetten</w:t>
      </w:r>
      <w:r w:rsidR="73ECA8B1" w:rsidRPr="16517DEA">
        <w:rPr>
          <w:rFonts w:ascii="Calibri" w:eastAsia="Calibri" w:hAnsi="Calibri" w:cs="Calibri"/>
          <w:sz w:val="24"/>
          <w:szCs w:val="24"/>
        </w:rPr>
        <w:t xml:space="preserve"> of evt </w:t>
      </w:r>
      <w:r w:rsidR="71E60645" w:rsidRPr="16517DEA">
        <w:rPr>
          <w:rFonts w:ascii="Calibri" w:eastAsia="Calibri" w:hAnsi="Calibri" w:cs="Calibri"/>
          <w:sz w:val="24"/>
          <w:szCs w:val="24"/>
        </w:rPr>
        <w:t xml:space="preserve">via </w:t>
      </w:r>
      <w:r w:rsidR="73ECA8B1" w:rsidRPr="16517DEA">
        <w:rPr>
          <w:rFonts w:ascii="Calibri" w:eastAsia="Calibri" w:hAnsi="Calibri" w:cs="Calibri"/>
          <w:sz w:val="24"/>
          <w:szCs w:val="24"/>
        </w:rPr>
        <w:t>een extern</w:t>
      </w:r>
      <w:r w:rsidR="2655A577" w:rsidRPr="16517DEA">
        <w:rPr>
          <w:rFonts w:ascii="Calibri" w:eastAsia="Calibri" w:hAnsi="Calibri" w:cs="Calibri"/>
          <w:sz w:val="24"/>
          <w:szCs w:val="24"/>
        </w:rPr>
        <w:t>e</w:t>
      </w:r>
      <w:r w:rsidR="73ECA8B1" w:rsidRPr="16517DEA">
        <w:rPr>
          <w:rFonts w:ascii="Calibri" w:eastAsia="Calibri" w:hAnsi="Calibri" w:cs="Calibri"/>
          <w:sz w:val="24"/>
          <w:szCs w:val="24"/>
        </w:rPr>
        <w:t xml:space="preserve"> instantie.....</w:t>
      </w:r>
      <w:r w:rsidR="32918DE3" w:rsidRPr="16517DEA">
        <w:rPr>
          <w:rFonts w:ascii="Calibri" w:eastAsia="Calibri" w:hAnsi="Calibri" w:cs="Calibri"/>
          <w:sz w:val="24"/>
          <w:szCs w:val="24"/>
        </w:rPr>
        <w:t>de overwegingen worden allemaal bekeken.</w:t>
      </w:r>
    </w:p>
    <w:p w14:paraId="592D1838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F2DA421" w14:textId="5A186B63" w:rsidR="00426F8F" w:rsidRDefault="00426F8F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>8 NPO (Nationaal Programma Onderwijs): voortgang</w:t>
      </w:r>
      <w:r w:rsidR="006F124F" w:rsidRPr="6223B603">
        <w:rPr>
          <w:rFonts w:ascii="Calibri" w:eastAsia="Calibri" w:hAnsi="Calibri" w:cs="Calibri"/>
          <w:sz w:val="24"/>
          <w:szCs w:val="24"/>
        </w:rPr>
        <w:t xml:space="preserve"> a.d.h.v. werkdocument Femke</w:t>
      </w:r>
      <w:r>
        <w:br/>
      </w:r>
      <w:r w:rsidR="42406911" w:rsidRPr="6223B603">
        <w:rPr>
          <w:rFonts w:ascii="Calibri" w:eastAsia="Calibri" w:hAnsi="Calibri" w:cs="Calibri"/>
          <w:sz w:val="24"/>
          <w:szCs w:val="24"/>
        </w:rPr>
        <w:t xml:space="preserve"> * b</w:t>
      </w:r>
      <w:r w:rsidR="23C4DF25" w:rsidRPr="6223B603">
        <w:rPr>
          <w:rFonts w:ascii="Calibri" w:eastAsia="Calibri" w:hAnsi="Calibri" w:cs="Calibri"/>
          <w:sz w:val="24"/>
          <w:szCs w:val="24"/>
        </w:rPr>
        <w:t xml:space="preserve">eweegpaden zijn aangelegd. De leerlingen van de leerlingenraad </w:t>
      </w:r>
      <w:r w:rsidR="097DE822" w:rsidRPr="6223B603">
        <w:rPr>
          <w:rFonts w:ascii="Calibri" w:eastAsia="Calibri" w:hAnsi="Calibri" w:cs="Calibri"/>
          <w:sz w:val="24"/>
          <w:szCs w:val="24"/>
        </w:rPr>
        <w:t xml:space="preserve">monitoren hoe dit </w:t>
      </w:r>
      <w:r w:rsidR="44EF3908" w:rsidRPr="6223B603">
        <w:rPr>
          <w:rFonts w:ascii="Calibri" w:eastAsia="Calibri" w:hAnsi="Calibri" w:cs="Calibri"/>
          <w:sz w:val="24"/>
          <w:szCs w:val="24"/>
        </w:rPr>
        <w:t xml:space="preserve">      </w:t>
      </w:r>
      <w:r w:rsidR="097DE822" w:rsidRPr="6223B603">
        <w:rPr>
          <w:rFonts w:ascii="Calibri" w:eastAsia="Calibri" w:hAnsi="Calibri" w:cs="Calibri"/>
          <w:sz w:val="24"/>
          <w:szCs w:val="24"/>
        </w:rPr>
        <w:t xml:space="preserve">gebruikt wordt. </w:t>
      </w:r>
    </w:p>
    <w:p w14:paraId="19E73EF5" w14:textId="4A31987C" w:rsidR="5AEB2824" w:rsidRDefault="5AEB2824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>*</w:t>
      </w:r>
      <w:r w:rsidR="2F90D807" w:rsidRPr="6223B603">
        <w:rPr>
          <w:rFonts w:ascii="Calibri" w:eastAsia="Calibri" w:hAnsi="Calibri" w:cs="Calibri"/>
          <w:sz w:val="24"/>
          <w:szCs w:val="24"/>
        </w:rPr>
        <w:t>Letterster en tekstaid als ondersteuning voor dyslecten.</w:t>
      </w:r>
    </w:p>
    <w:p w14:paraId="2F6CE3B2" w14:textId="339DB11F" w:rsidR="52B1230A" w:rsidRDefault="52B1230A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>*</w:t>
      </w:r>
      <w:r w:rsidR="1F967382" w:rsidRPr="6223B603">
        <w:rPr>
          <w:rFonts w:ascii="Calibri" w:eastAsia="Calibri" w:hAnsi="Calibri" w:cs="Calibri"/>
          <w:sz w:val="24"/>
          <w:szCs w:val="24"/>
        </w:rPr>
        <w:t>P</w:t>
      </w:r>
      <w:r w:rsidRPr="6223B603">
        <w:rPr>
          <w:rFonts w:ascii="Calibri" w:eastAsia="Calibri" w:hAnsi="Calibri" w:cs="Calibri"/>
          <w:sz w:val="24"/>
          <w:szCs w:val="24"/>
        </w:rPr>
        <w:t>ersonele inzet van Linda en Maartje</w:t>
      </w:r>
    </w:p>
    <w:p w14:paraId="34ACB87C" w14:textId="280ED0AB" w:rsidR="52B1230A" w:rsidRDefault="52B1230A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sz w:val="24"/>
          <w:szCs w:val="24"/>
        </w:rPr>
        <w:t>*</w:t>
      </w:r>
      <w:r w:rsidR="4D9E1B21" w:rsidRPr="6223B603">
        <w:rPr>
          <w:rFonts w:ascii="Calibri" w:eastAsia="Calibri" w:hAnsi="Calibri" w:cs="Calibri"/>
          <w:sz w:val="24"/>
          <w:szCs w:val="24"/>
        </w:rPr>
        <w:t>P</w:t>
      </w:r>
      <w:r w:rsidRPr="6223B603">
        <w:rPr>
          <w:rFonts w:ascii="Calibri" w:eastAsia="Calibri" w:hAnsi="Calibri" w:cs="Calibri"/>
          <w:sz w:val="24"/>
          <w:szCs w:val="24"/>
        </w:rPr>
        <w:t>edagogische tact; 2e studiedag gehad. Levert veel bij leerkrachten op.</w:t>
      </w:r>
    </w:p>
    <w:p w14:paraId="31CC5F27" w14:textId="4D61C711" w:rsidR="6223B603" w:rsidRDefault="6223B603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</w:p>
    <w:p w14:paraId="592D183A" w14:textId="333110ED" w:rsidR="000475C0" w:rsidRDefault="006F124F" w:rsidP="16517D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i/>
          <w:iCs/>
          <w:sz w:val="24"/>
          <w:szCs w:val="24"/>
        </w:rPr>
      </w:pPr>
      <w:r w:rsidRPr="16517DEA">
        <w:rPr>
          <w:rFonts w:ascii="Calibri" w:eastAsia="Calibri" w:hAnsi="Calibri" w:cs="Calibri"/>
          <w:i/>
          <w:iCs/>
          <w:sz w:val="24"/>
          <w:szCs w:val="24"/>
        </w:rPr>
        <w:t>9 Pro-actief: IKC, stand van zaken Kindertuin</w:t>
      </w:r>
    </w:p>
    <w:p w14:paraId="6267F049" w14:textId="6DCEE1D4" w:rsidR="006F124F" w:rsidRDefault="6C03A203" w:rsidP="16517D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i/>
          <w:iCs/>
          <w:sz w:val="24"/>
          <w:szCs w:val="24"/>
        </w:rPr>
      </w:pPr>
      <w:r w:rsidRPr="16517DEA">
        <w:rPr>
          <w:rFonts w:ascii="Calibri" w:eastAsia="Calibri" w:hAnsi="Calibri" w:cs="Calibri"/>
          <w:i/>
          <w:iCs/>
          <w:sz w:val="24"/>
          <w:szCs w:val="24"/>
        </w:rPr>
        <w:t>S</w:t>
      </w:r>
      <w:r w:rsidR="6EAB5956" w:rsidRPr="16517DEA">
        <w:rPr>
          <w:rFonts w:ascii="Calibri" w:eastAsia="Calibri" w:hAnsi="Calibri" w:cs="Calibri"/>
          <w:i/>
          <w:iCs/>
          <w:sz w:val="24"/>
          <w:szCs w:val="24"/>
        </w:rPr>
        <w:t>chuiven we door naar de volgende vergadering.</w:t>
      </w:r>
    </w:p>
    <w:p w14:paraId="3CD6E11A" w14:textId="0FA54E14" w:rsidR="6223B603" w:rsidRDefault="6223B603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</w:p>
    <w:p w14:paraId="7ABC6467" w14:textId="0B628230" w:rsidR="000475C0" w:rsidRDefault="00426F8F" w:rsidP="16517D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6517DEA">
        <w:rPr>
          <w:rFonts w:ascii="Calibri" w:eastAsia="Calibri" w:hAnsi="Calibri" w:cs="Calibri"/>
          <w:sz w:val="24"/>
          <w:szCs w:val="24"/>
        </w:rPr>
        <w:t>10 Communicatie MR over deze vergadering (samenvatting maken voor in Nieuwsbrief)</w:t>
      </w:r>
    </w:p>
    <w:p w14:paraId="592D183B" w14:textId="7AD7D0EE" w:rsidR="000475C0" w:rsidRDefault="53CF32E2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17ACBF42">
        <w:rPr>
          <w:rFonts w:ascii="Calibri" w:eastAsia="Calibri" w:hAnsi="Calibri" w:cs="Calibri"/>
          <w:sz w:val="24"/>
          <w:szCs w:val="24"/>
        </w:rPr>
        <w:t>Loes</w:t>
      </w:r>
      <w:r w:rsidR="00E47B0A" w:rsidRPr="00E47B0A">
        <w:rPr>
          <w:rFonts w:ascii="Calibri" w:eastAsia="Calibri" w:hAnsi="Calibri" w:cs="Calibri"/>
          <w:sz w:val="24"/>
          <w:szCs w:val="24"/>
        </w:rPr>
        <w:t>/ Liesbeth</w:t>
      </w:r>
      <w:r w:rsidR="2A9158F7" w:rsidRPr="00E47B0A">
        <w:rPr>
          <w:rFonts w:ascii="Calibri" w:eastAsia="Calibri" w:hAnsi="Calibri" w:cs="Calibri"/>
          <w:sz w:val="24"/>
          <w:szCs w:val="24"/>
        </w:rPr>
        <w:t xml:space="preserve">? </w:t>
      </w:r>
      <w:r w:rsidRPr="17ACBF42">
        <w:rPr>
          <w:rFonts w:ascii="Calibri" w:eastAsia="Calibri" w:hAnsi="Calibri" w:cs="Calibri"/>
          <w:sz w:val="24"/>
          <w:szCs w:val="24"/>
        </w:rPr>
        <w:t>maakt een verslagje en mailt dit naar Femke.</w:t>
      </w:r>
    </w:p>
    <w:p w14:paraId="3D41AD53" w14:textId="047E5225" w:rsidR="6223B603" w:rsidRDefault="6223B603" w:rsidP="6223B603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</w:p>
    <w:p w14:paraId="592D183C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11 Rondvraag </w:t>
      </w:r>
    </w:p>
    <w:p w14:paraId="7E82A3D1" w14:textId="33C2EDBF" w:rsidR="6D5B4C85" w:rsidRDefault="6D5B4C85" w:rsidP="16517DEA">
      <w:pPr>
        <w:shd w:val="clear" w:color="auto" w:fill="FFFFFF" w:themeFill="background1"/>
        <w:rPr>
          <w:rFonts w:asciiTheme="majorHAnsi" w:eastAsiaTheme="majorEastAsia" w:hAnsiTheme="majorHAnsi" w:cstheme="majorBidi"/>
          <w:sz w:val="24"/>
          <w:szCs w:val="24"/>
        </w:rPr>
      </w:pPr>
      <w:r w:rsidRPr="16517DEA">
        <w:rPr>
          <w:rFonts w:asciiTheme="majorHAnsi" w:eastAsiaTheme="majorEastAsia" w:hAnsiTheme="majorHAnsi" w:cstheme="majorBidi"/>
          <w:sz w:val="24"/>
          <w:szCs w:val="24"/>
        </w:rPr>
        <w:t>Super b</w:t>
      </w:r>
      <w:r w:rsidR="111CAC70" w:rsidRPr="16517DEA">
        <w:rPr>
          <w:rFonts w:asciiTheme="majorHAnsi" w:eastAsiaTheme="majorEastAsia" w:hAnsiTheme="majorHAnsi" w:cstheme="majorBidi"/>
          <w:sz w:val="24"/>
          <w:szCs w:val="24"/>
        </w:rPr>
        <w:t>edankt Karlien voor de 365 jaar dat je in de MR hebt gezeten 😉, nee hoor 18 jaar</w:t>
      </w:r>
      <w:r w:rsidR="62FA4891" w:rsidRPr="16517DEA">
        <w:rPr>
          <w:rFonts w:asciiTheme="majorHAnsi" w:eastAsiaTheme="majorEastAsia" w:hAnsiTheme="majorHAnsi" w:cstheme="majorBidi"/>
          <w:sz w:val="24"/>
          <w:szCs w:val="24"/>
        </w:rPr>
        <w:t>!</w:t>
      </w:r>
    </w:p>
    <w:p w14:paraId="71A7020E" w14:textId="6CC0FCEA" w:rsidR="62FA4891" w:rsidRDefault="62FA4891" w:rsidP="6223B603">
      <w:pPr>
        <w:shd w:val="clear" w:color="auto" w:fill="FFFFFF" w:themeFill="background1"/>
        <w:rPr>
          <w:rFonts w:ascii="Segoe UI Emoji" w:eastAsia="Segoe UI Emoji" w:hAnsi="Segoe UI Emoji" w:cs="Segoe UI Emoji"/>
        </w:rPr>
      </w:pPr>
      <w:r w:rsidRPr="6223B603">
        <w:rPr>
          <w:rFonts w:ascii="Segoe UI Emoji" w:eastAsia="Segoe UI Emoji" w:hAnsi="Segoe UI Emoji" w:cs="Segoe UI Emoji"/>
        </w:rPr>
        <w:t xml:space="preserve">Femke: </w:t>
      </w:r>
    </w:p>
    <w:p w14:paraId="4C30BF91" w14:textId="6846BB1A" w:rsidR="62FA4891" w:rsidRDefault="62FA4891" w:rsidP="6223B603">
      <w:pPr>
        <w:shd w:val="clear" w:color="auto" w:fill="FFFFFF" w:themeFill="background1"/>
        <w:rPr>
          <w:rFonts w:ascii="Segoe UI Emoji" w:eastAsia="Segoe UI Emoji" w:hAnsi="Segoe UI Emoji" w:cs="Segoe UI Emoji"/>
        </w:rPr>
      </w:pPr>
      <w:r w:rsidRPr="6223B603">
        <w:rPr>
          <w:rFonts w:ascii="Segoe UI Emoji" w:eastAsia="Segoe UI Emoji" w:hAnsi="Segoe UI Emoji" w:cs="Segoe UI Emoji"/>
        </w:rPr>
        <w:t>Omgevingsvisie. Dit hebben wij al besproken bij ingekomen stukken</w:t>
      </w:r>
    </w:p>
    <w:p w14:paraId="05161CDD" w14:textId="6F76A7DB" w:rsidR="62FA4891" w:rsidRDefault="62FA4891" w:rsidP="6223B603">
      <w:pPr>
        <w:shd w:val="clear" w:color="auto" w:fill="FFFFFF" w:themeFill="background1"/>
        <w:rPr>
          <w:rFonts w:ascii="Segoe UI Emoji" w:eastAsia="Segoe UI Emoji" w:hAnsi="Segoe UI Emoji" w:cs="Segoe UI Emoji"/>
        </w:rPr>
      </w:pPr>
      <w:r w:rsidRPr="17ACBF42">
        <w:rPr>
          <w:rFonts w:ascii="Segoe UI Emoji" w:eastAsia="Segoe UI Emoji" w:hAnsi="Segoe UI Emoji" w:cs="Segoe UI Emoji"/>
        </w:rPr>
        <w:t xml:space="preserve">Ict </w:t>
      </w:r>
      <w:r w:rsidR="2A45E2DF" w:rsidRPr="17ACBF42">
        <w:rPr>
          <w:rFonts w:ascii="Segoe UI Emoji" w:eastAsia="Segoe UI Emoji" w:hAnsi="Segoe UI Emoji" w:cs="Segoe UI Emoji"/>
        </w:rPr>
        <w:t>: losse mailbox voor mr mail</w:t>
      </w:r>
      <w:r w:rsidR="30F7EF5B" w:rsidRPr="17ACBF42">
        <w:rPr>
          <w:rFonts w:ascii="Segoe UI Emoji" w:eastAsia="Segoe UI Emoji" w:hAnsi="Segoe UI Emoji" w:cs="Segoe UI Emoji"/>
        </w:rPr>
        <w:t xml:space="preserve"> </w:t>
      </w:r>
      <w:r w:rsidR="30F7EF5B" w:rsidRPr="00E47B0A">
        <w:rPr>
          <w:rFonts w:ascii="Segoe UI Emoji" w:eastAsia="Segoe UI Emoji" w:hAnsi="Segoe UI Emoji" w:cs="Segoe UI Emoji"/>
        </w:rPr>
        <w:t>graag zo behouden</w:t>
      </w:r>
      <w:r w:rsidR="2A45E2DF" w:rsidRPr="00E47B0A">
        <w:rPr>
          <w:rFonts w:ascii="Segoe UI Emoji" w:eastAsia="Segoe UI Emoji" w:hAnsi="Segoe UI Emoji" w:cs="Segoe UI Emoji"/>
        </w:rPr>
        <w:t>.</w:t>
      </w:r>
    </w:p>
    <w:p w14:paraId="5FA019E9" w14:textId="7D96F125" w:rsidR="6223B603" w:rsidRDefault="6223B603" w:rsidP="6223B603">
      <w:pPr>
        <w:shd w:val="clear" w:color="auto" w:fill="FFFFFF" w:themeFill="background1"/>
        <w:rPr>
          <w:rFonts w:ascii="Segoe UI Emoji" w:eastAsia="Segoe UI Emoji" w:hAnsi="Segoe UI Emoji" w:cs="Segoe UI Emoji"/>
        </w:rPr>
      </w:pPr>
    </w:p>
    <w:p w14:paraId="121FE229" w14:textId="31D6ADC0" w:rsidR="6223B603" w:rsidRDefault="6223B603" w:rsidP="6223B603">
      <w:pPr>
        <w:shd w:val="clear" w:color="auto" w:fill="FFFFFF" w:themeFill="background1"/>
        <w:rPr>
          <w:rFonts w:ascii="Calibri" w:eastAsia="Calibri" w:hAnsi="Calibri" w:cs="Calibri"/>
        </w:rPr>
      </w:pPr>
    </w:p>
    <w:p w14:paraId="592D183E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92D183F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Onderwerpen voor volgende vergadering(en):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0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Pro-actief zijn met als doel sparringpartner. Mogelijke onderwerpen: </w:t>
      </w:r>
    </w:p>
    <w:p w14:paraId="592D1841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Zijn er MACON-onderwerpen waar wij ons adviserend voor de school in willen verdiepen?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3" w14:textId="13C55B2E" w:rsidR="000475C0" w:rsidRDefault="00426F8F" w:rsidP="6223B6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6223B603">
        <w:rPr>
          <w:rFonts w:ascii="Calibri" w:eastAsia="Calibri" w:hAnsi="Calibri" w:cs="Calibri"/>
          <w:i/>
          <w:iCs/>
          <w:sz w:val="24"/>
          <w:szCs w:val="24"/>
        </w:rPr>
        <w:t>Profilering school</w:t>
      </w:r>
      <w:r w:rsidRPr="6223B60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4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Hoe kunnen wij anticiperen op het groeiende lerarentekort?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5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Advies geven op de Bolderik*wijzers; wat past volgens ons bij de Bolderik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6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Verdieping kernwaarden: gezamenlijke visie op de samenwerking en gezamenlijke verantwoordelijkheid van ouders en school; hoe ziet dit eruit, welk gedrag hoort daarbij en hoe kunnen we dit waarmaken?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B" w14:textId="2AEA77E9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4C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D" w14:textId="77777777" w:rsidR="000475C0" w:rsidRPr="000718E1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  <w:r w:rsidRPr="000718E1">
        <w:rPr>
          <w:rFonts w:ascii="Calibri" w:eastAsia="Calibri" w:hAnsi="Calibri" w:cs="Calibri"/>
          <w:b/>
          <w:sz w:val="24"/>
          <w:szCs w:val="24"/>
        </w:rPr>
        <w:t xml:space="preserve">Actiepunten: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6F124F" w14:paraId="16889EA3" w14:textId="77777777" w:rsidTr="17ACBF42">
        <w:tc>
          <w:tcPr>
            <w:tcW w:w="4509" w:type="dxa"/>
          </w:tcPr>
          <w:p w14:paraId="52F51CD4" w14:textId="009C1CAD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Postvak beheren </w:t>
            </w:r>
          </w:p>
        </w:tc>
        <w:tc>
          <w:tcPr>
            <w:tcW w:w="4510" w:type="dxa"/>
          </w:tcPr>
          <w:p w14:paraId="205FCEAE" w14:textId="05B092AF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14:paraId="3C11F04F" w14:textId="77777777" w:rsidTr="17ACBF42">
        <w:tc>
          <w:tcPr>
            <w:tcW w:w="4509" w:type="dxa"/>
          </w:tcPr>
          <w:p w14:paraId="123A9A40" w14:textId="273BB5D2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Agenda en notulen op site zetten </w:t>
            </w:r>
          </w:p>
        </w:tc>
        <w:tc>
          <w:tcPr>
            <w:tcW w:w="4510" w:type="dxa"/>
          </w:tcPr>
          <w:p w14:paraId="6D3C4437" w14:textId="4ED11A60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14:paraId="6291AD3A" w14:textId="77777777" w:rsidTr="17ACBF42">
        <w:tc>
          <w:tcPr>
            <w:tcW w:w="4509" w:type="dxa"/>
          </w:tcPr>
          <w:p w14:paraId="173CEA22" w14:textId="32B549DA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Maken </w:t>
            </w:r>
            <w:r w:rsidR="00B77613">
              <w:rPr>
                <w:rFonts w:ascii="Calibri" w:eastAsia="Calibri" w:hAnsi="Calibri" w:cs="Calibri"/>
                <w:sz w:val="24"/>
                <w:szCs w:val="24"/>
              </w:rPr>
              <w:t>urenbestand uitval en bijhouden</w:t>
            </w:r>
          </w:p>
        </w:tc>
        <w:tc>
          <w:tcPr>
            <w:tcW w:w="4510" w:type="dxa"/>
          </w:tcPr>
          <w:p w14:paraId="16EECF41" w14:textId="66E6DC4F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Rik</w:t>
            </w:r>
          </w:p>
        </w:tc>
      </w:tr>
      <w:tr w:rsidR="006F124F" w14:paraId="23466547" w14:textId="77777777" w:rsidTr="17ACBF42">
        <w:tc>
          <w:tcPr>
            <w:tcW w:w="4509" w:type="dxa"/>
          </w:tcPr>
          <w:p w14:paraId="4FC48ECD" w14:textId="7AAB9A31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 agenda/notulen/berichten MR mail</w:t>
            </w:r>
          </w:p>
        </w:tc>
        <w:tc>
          <w:tcPr>
            <w:tcW w:w="4510" w:type="dxa"/>
          </w:tcPr>
          <w:p w14:paraId="42A7326D" w14:textId="286C7746" w:rsidR="006F124F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14:paraId="50EB103D" w14:textId="77777777" w:rsidTr="17ACBF42">
        <w:tc>
          <w:tcPr>
            <w:tcW w:w="4509" w:type="dxa"/>
          </w:tcPr>
          <w:p w14:paraId="38044F96" w14:textId="4172484E" w:rsidR="006F124F" w:rsidRDefault="1D478E3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223B603">
              <w:rPr>
                <w:rFonts w:ascii="Calibri" w:eastAsia="Calibri" w:hAnsi="Calibri" w:cs="Calibri"/>
                <w:sz w:val="24"/>
                <w:szCs w:val="24"/>
              </w:rPr>
              <w:t>Femke speelt de informatie door naar Rik over schoolv</w:t>
            </w:r>
            <w:r w:rsidR="20E89C31" w:rsidRPr="6223B603">
              <w:rPr>
                <w:rFonts w:ascii="Calibri" w:eastAsia="Calibri" w:hAnsi="Calibri" w:cs="Calibri"/>
                <w:sz w:val="24"/>
                <w:szCs w:val="24"/>
              </w:rPr>
              <w:t>entilatie</w:t>
            </w:r>
            <w:r w:rsidR="648C3DAC" w:rsidRPr="6223B603">
              <w:rPr>
                <w:rFonts w:ascii="Calibri" w:eastAsia="Calibri" w:hAnsi="Calibri" w:cs="Calibri"/>
                <w:sz w:val="24"/>
                <w:szCs w:val="24"/>
              </w:rPr>
              <w:t>. Rik bekijkt deze analyse</w:t>
            </w:r>
          </w:p>
        </w:tc>
        <w:tc>
          <w:tcPr>
            <w:tcW w:w="4510" w:type="dxa"/>
          </w:tcPr>
          <w:p w14:paraId="186E0CBB" w14:textId="742B60C6" w:rsidR="006F124F" w:rsidRDefault="3DFB73A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6517DEA">
              <w:rPr>
                <w:rFonts w:ascii="Calibri" w:eastAsia="Calibri" w:hAnsi="Calibri" w:cs="Calibri"/>
                <w:sz w:val="24"/>
                <w:szCs w:val="24"/>
              </w:rPr>
              <w:t>Femke/</w:t>
            </w:r>
            <w:r w:rsidR="41C6BFD9" w:rsidRPr="16517DEA">
              <w:rPr>
                <w:rFonts w:ascii="Calibri" w:eastAsia="Calibri" w:hAnsi="Calibri" w:cs="Calibri"/>
                <w:sz w:val="24"/>
                <w:szCs w:val="24"/>
              </w:rPr>
              <w:t>Rik</w:t>
            </w:r>
          </w:p>
        </w:tc>
      </w:tr>
      <w:tr w:rsidR="006F124F" w14:paraId="12276390" w14:textId="77777777" w:rsidTr="17ACBF42">
        <w:tc>
          <w:tcPr>
            <w:tcW w:w="4509" w:type="dxa"/>
          </w:tcPr>
          <w:p w14:paraId="6BC8A33C" w14:textId="1108B2B5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Overzicht NPO delen van wat we oppakken en wat de actiepunten en kosten daarvan zijn</w:t>
            </w:r>
          </w:p>
        </w:tc>
        <w:tc>
          <w:tcPr>
            <w:tcW w:w="4510" w:type="dxa"/>
          </w:tcPr>
          <w:p w14:paraId="0B2B2B43" w14:textId="0D0C56E7" w:rsidR="006F124F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14:paraId="5D86F8C3" w14:textId="77777777" w:rsidTr="17ACBF42">
        <w:tc>
          <w:tcPr>
            <w:tcW w:w="4509" w:type="dxa"/>
          </w:tcPr>
          <w:p w14:paraId="10E5BF60" w14:textId="3AD74E10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Bespreken schooltijden en verplichting gym 2 uur p.w.</w:t>
            </w:r>
          </w:p>
        </w:tc>
        <w:tc>
          <w:tcPr>
            <w:tcW w:w="4510" w:type="dxa"/>
          </w:tcPr>
          <w:p w14:paraId="58EB7F7E" w14:textId="32C51A4B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0718E1" w14:paraId="4E183FBB" w14:textId="77777777" w:rsidTr="17ACBF42">
        <w:tc>
          <w:tcPr>
            <w:tcW w:w="4509" w:type="dxa"/>
          </w:tcPr>
          <w:p w14:paraId="15262F3A" w14:textId="49E19758" w:rsidR="000718E1" w:rsidRPr="00E47B0A" w:rsidRDefault="0401674E" w:rsidP="17ACBF4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47B0A">
              <w:rPr>
                <w:rFonts w:ascii="Calibri" w:eastAsia="Calibri" w:hAnsi="Calibri" w:cs="Calibri"/>
                <w:sz w:val="24"/>
                <w:szCs w:val="24"/>
              </w:rPr>
              <w:t>Verslagje maken voor in Nieuwsbrief</w:t>
            </w:r>
          </w:p>
          <w:p w14:paraId="3C73FEAC" w14:textId="70820A63" w:rsidR="000718E1" w:rsidRDefault="000718E1" w:rsidP="17ACBF42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</w:tcPr>
          <w:p w14:paraId="48FDDD1B" w14:textId="05009207" w:rsidR="000718E1" w:rsidRDefault="0401674E" w:rsidP="17ACBF42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17ACBF42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?</w:t>
            </w:r>
          </w:p>
        </w:tc>
      </w:tr>
    </w:tbl>
    <w:p w14:paraId="592D1868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sectPr w:rsidR="000475C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358D"/>
    <w:multiLevelType w:val="hybridMultilevel"/>
    <w:tmpl w:val="315C172E"/>
    <w:lvl w:ilvl="0" w:tplc="A3DCA5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F0F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2F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0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CE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4D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C6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C0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64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80106"/>
    <w:multiLevelType w:val="hybridMultilevel"/>
    <w:tmpl w:val="CAEEAC02"/>
    <w:lvl w:ilvl="0" w:tplc="511AB2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723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C4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C9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8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62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E3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82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8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67F3C"/>
    <w:multiLevelType w:val="hybridMultilevel"/>
    <w:tmpl w:val="D716108C"/>
    <w:lvl w:ilvl="0" w:tplc="4CBE7C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56F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ED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29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49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E7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C6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CA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8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3F53"/>
    <w:multiLevelType w:val="hybridMultilevel"/>
    <w:tmpl w:val="286299C8"/>
    <w:lvl w:ilvl="0" w:tplc="325E8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66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88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08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E4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4F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A5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E7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83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1F64"/>
    <w:multiLevelType w:val="hybridMultilevel"/>
    <w:tmpl w:val="DCEC0580"/>
    <w:lvl w:ilvl="0" w:tplc="70366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29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01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69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7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8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29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00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0F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91B1B"/>
    <w:multiLevelType w:val="hybridMultilevel"/>
    <w:tmpl w:val="400448CA"/>
    <w:lvl w:ilvl="0" w:tplc="E39A1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C3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83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0F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45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EA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44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43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901D0"/>
    <w:multiLevelType w:val="hybridMultilevel"/>
    <w:tmpl w:val="79EE3C8E"/>
    <w:lvl w:ilvl="0" w:tplc="76AC0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24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2F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48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20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AD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29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42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43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0"/>
    <w:rsid w:val="000475C0"/>
    <w:rsid w:val="000718E1"/>
    <w:rsid w:val="000B1528"/>
    <w:rsid w:val="00296167"/>
    <w:rsid w:val="00426F8F"/>
    <w:rsid w:val="00482A00"/>
    <w:rsid w:val="006F124F"/>
    <w:rsid w:val="008267E4"/>
    <w:rsid w:val="009C66F3"/>
    <w:rsid w:val="00A42046"/>
    <w:rsid w:val="00AC6BBA"/>
    <w:rsid w:val="00B77613"/>
    <w:rsid w:val="00CF2191"/>
    <w:rsid w:val="00E47B0A"/>
    <w:rsid w:val="025B4EBA"/>
    <w:rsid w:val="036FFF57"/>
    <w:rsid w:val="039478D6"/>
    <w:rsid w:val="0401674E"/>
    <w:rsid w:val="058A8D13"/>
    <w:rsid w:val="0651B97D"/>
    <w:rsid w:val="06E522E0"/>
    <w:rsid w:val="06FC8159"/>
    <w:rsid w:val="070655E2"/>
    <w:rsid w:val="07F000B1"/>
    <w:rsid w:val="08959DC5"/>
    <w:rsid w:val="08A305BC"/>
    <w:rsid w:val="0904D54C"/>
    <w:rsid w:val="091E965E"/>
    <w:rsid w:val="097DE822"/>
    <w:rsid w:val="09C3F609"/>
    <w:rsid w:val="09FAE9E6"/>
    <w:rsid w:val="0AD6676A"/>
    <w:rsid w:val="0E18B602"/>
    <w:rsid w:val="0E2CF205"/>
    <w:rsid w:val="10343F3C"/>
    <w:rsid w:val="10DF99BD"/>
    <w:rsid w:val="111CAC70"/>
    <w:rsid w:val="1141F5DB"/>
    <w:rsid w:val="117C4ECB"/>
    <w:rsid w:val="11ACAFA8"/>
    <w:rsid w:val="11BDE2EE"/>
    <w:rsid w:val="11F1F0CF"/>
    <w:rsid w:val="13218E3B"/>
    <w:rsid w:val="141FEA15"/>
    <w:rsid w:val="1479969D"/>
    <w:rsid w:val="156E7255"/>
    <w:rsid w:val="15F4813E"/>
    <w:rsid w:val="15FBB19C"/>
    <w:rsid w:val="16517DEA"/>
    <w:rsid w:val="16525B37"/>
    <w:rsid w:val="166769E4"/>
    <w:rsid w:val="16746C3E"/>
    <w:rsid w:val="167E6BBC"/>
    <w:rsid w:val="168F0EAD"/>
    <w:rsid w:val="17ACBF42"/>
    <w:rsid w:val="17B1375F"/>
    <w:rsid w:val="183E36EF"/>
    <w:rsid w:val="18D76635"/>
    <w:rsid w:val="1AE8D821"/>
    <w:rsid w:val="1B2695A8"/>
    <w:rsid w:val="1C84A882"/>
    <w:rsid w:val="1D478E3E"/>
    <w:rsid w:val="1D83291F"/>
    <w:rsid w:val="1DB8D975"/>
    <w:rsid w:val="1E2748BD"/>
    <w:rsid w:val="1E57A6D8"/>
    <w:rsid w:val="1F4F7FD2"/>
    <w:rsid w:val="1F967382"/>
    <w:rsid w:val="20E89C31"/>
    <w:rsid w:val="2159FBB8"/>
    <w:rsid w:val="2183D57D"/>
    <w:rsid w:val="221BD257"/>
    <w:rsid w:val="22F5CC19"/>
    <w:rsid w:val="23C3CAF2"/>
    <w:rsid w:val="23C4DF25"/>
    <w:rsid w:val="24919C7A"/>
    <w:rsid w:val="24C5FAA2"/>
    <w:rsid w:val="24F7AC25"/>
    <w:rsid w:val="25061454"/>
    <w:rsid w:val="2526DC75"/>
    <w:rsid w:val="2553BC85"/>
    <w:rsid w:val="2655A577"/>
    <w:rsid w:val="275A91B7"/>
    <w:rsid w:val="27AA0EC0"/>
    <w:rsid w:val="2A45E2DF"/>
    <w:rsid w:val="2A9158F7"/>
    <w:rsid w:val="2BDE3DD6"/>
    <w:rsid w:val="2C3B5D97"/>
    <w:rsid w:val="2CA2C9B0"/>
    <w:rsid w:val="2DDBD650"/>
    <w:rsid w:val="2E04795B"/>
    <w:rsid w:val="2EC1CF11"/>
    <w:rsid w:val="2EE12D1C"/>
    <w:rsid w:val="2F113743"/>
    <w:rsid w:val="2F90D807"/>
    <w:rsid w:val="2FFD7252"/>
    <w:rsid w:val="30F7EF5B"/>
    <w:rsid w:val="31CA39D7"/>
    <w:rsid w:val="3248D805"/>
    <w:rsid w:val="3254789E"/>
    <w:rsid w:val="3279A5DC"/>
    <w:rsid w:val="32918DE3"/>
    <w:rsid w:val="334527BC"/>
    <w:rsid w:val="336AF940"/>
    <w:rsid w:val="337D105E"/>
    <w:rsid w:val="33B72ED6"/>
    <w:rsid w:val="34D19793"/>
    <w:rsid w:val="35F7CA0D"/>
    <w:rsid w:val="3696D8A6"/>
    <w:rsid w:val="37B28DE9"/>
    <w:rsid w:val="38D6E77D"/>
    <w:rsid w:val="395DA0E3"/>
    <w:rsid w:val="3B881ADD"/>
    <w:rsid w:val="3BF7A7D1"/>
    <w:rsid w:val="3C1F4783"/>
    <w:rsid w:val="3CC43860"/>
    <w:rsid w:val="3DA40F67"/>
    <w:rsid w:val="3DFB73A2"/>
    <w:rsid w:val="3E311206"/>
    <w:rsid w:val="3E33838F"/>
    <w:rsid w:val="41C6BFD9"/>
    <w:rsid w:val="42406911"/>
    <w:rsid w:val="436F5569"/>
    <w:rsid w:val="43D1CABD"/>
    <w:rsid w:val="44D566C6"/>
    <w:rsid w:val="44EF3908"/>
    <w:rsid w:val="45BFBAAA"/>
    <w:rsid w:val="4646000D"/>
    <w:rsid w:val="467121F7"/>
    <w:rsid w:val="475B8B0B"/>
    <w:rsid w:val="495536D4"/>
    <w:rsid w:val="4A73DD4D"/>
    <w:rsid w:val="4AA56E56"/>
    <w:rsid w:val="4ABC123F"/>
    <w:rsid w:val="4B172EBA"/>
    <w:rsid w:val="4C0FADAE"/>
    <w:rsid w:val="4C319777"/>
    <w:rsid w:val="4CD03611"/>
    <w:rsid w:val="4D9E1B21"/>
    <w:rsid w:val="4DAB7E0F"/>
    <w:rsid w:val="4EDDCCEF"/>
    <w:rsid w:val="4EF4D279"/>
    <w:rsid w:val="51FF7E90"/>
    <w:rsid w:val="52B1230A"/>
    <w:rsid w:val="533F1B4A"/>
    <w:rsid w:val="53CD56F6"/>
    <w:rsid w:val="53CF32E2"/>
    <w:rsid w:val="53EEAE7B"/>
    <w:rsid w:val="55D9430B"/>
    <w:rsid w:val="5613019B"/>
    <w:rsid w:val="565F3E36"/>
    <w:rsid w:val="567D64CF"/>
    <w:rsid w:val="575BD906"/>
    <w:rsid w:val="58473592"/>
    <w:rsid w:val="595C7214"/>
    <w:rsid w:val="5AEB2824"/>
    <w:rsid w:val="5D0A2A94"/>
    <w:rsid w:val="5D26B68D"/>
    <w:rsid w:val="5D473F90"/>
    <w:rsid w:val="5EDC069C"/>
    <w:rsid w:val="5FDD598D"/>
    <w:rsid w:val="5FE7B3AC"/>
    <w:rsid w:val="60A671CB"/>
    <w:rsid w:val="617DCB73"/>
    <w:rsid w:val="6183BF85"/>
    <w:rsid w:val="61877489"/>
    <w:rsid w:val="61B8D2C1"/>
    <w:rsid w:val="620D3F1A"/>
    <w:rsid w:val="6223B603"/>
    <w:rsid w:val="62FA4891"/>
    <w:rsid w:val="6391975B"/>
    <w:rsid w:val="639FC710"/>
    <w:rsid w:val="648C3DAC"/>
    <w:rsid w:val="657D7264"/>
    <w:rsid w:val="660144ED"/>
    <w:rsid w:val="663DCCD3"/>
    <w:rsid w:val="6697E47D"/>
    <w:rsid w:val="670B82B0"/>
    <w:rsid w:val="67A376DC"/>
    <w:rsid w:val="6905298E"/>
    <w:rsid w:val="695D2C27"/>
    <w:rsid w:val="69CF853F"/>
    <w:rsid w:val="6A9A9774"/>
    <w:rsid w:val="6C03A203"/>
    <w:rsid w:val="6C971F36"/>
    <w:rsid w:val="6D072601"/>
    <w:rsid w:val="6D168FD8"/>
    <w:rsid w:val="6D5B4C85"/>
    <w:rsid w:val="6D86124D"/>
    <w:rsid w:val="6EAB5956"/>
    <w:rsid w:val="6F4823B5"/>
    <w:rsid w:val="6FF4B068"/>
    <w:rsid w:val="70101E51"/>
    <w:rsid w:val="703EC6C3"/>
    <w:rsid w:val="70AAC8A1"/>
    <w:rsid w:val="71E60645"/>
    <w:rsid w:val="72FDFD7A"/>
    <w:rsid w:val="73ECA8B1"/>
    <w:rsid w:val="74D51D36"/>
    <w:rsid w:val="76E4AE24"/>
    <w:rsid w:val="77150F01"/>
    <w:rsid w:val="7768B111"/>
    <w:rsid w:val="77D16E9D"/>
    <w:rsid w:val="78E3BF69"/>
    <w:rsid w:val="7A60CCFD"/>
    <w:rsid w:val="7BB34847"/>
    <w:rsid w:val="7BC2C6E8"/>
    <w:rsid w:val="7CBC6585"/>
    <w:rsid w:val="7E0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6F1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0B6CF9D1FF74DBF07BA0086E17F73" ma:contentTypeVersion="12" ma:contentTypeDescription="Een nieuw document maken." ma:contentTypeScope="" ma:versionID="bfd1d2ec341d3a3669a712b14c2f210f">
  <xsd:schema xmlns:xsd="http://www.w3.org/2001/XMLSchema" xmlns:xs="http://www.w3.org/2001/XMLSchema" xmlns:p="http://schemas.microsoft.com/office/2006/metadata/properties" xmlns:ns3="fd8e45c3-de2b-4a26-8de1-ef00077ed28a" xmlns:ns4="913e338e-66bf-40e8-9618-2475c75ead29" targetNamespace="http://schemas.microsoft.com/office/2006/metadata/properties" ma:root="true" ma:fieldsID="b194a1c71f889e6615a90841fb05213b" ns3:_="" ns4:_="">
    <xsd:import namespace="fd8e45c3-de2b-4a26-8de1-ef00077ed28a"/>
    <xsd:import namespace="913e338e-66bf-40e8-9618-2475c75ead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e45c3-de2b-4a26-8de1-ef00077ed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338e-66bf-40e8-9618-2475c75ea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A082C-5B82-4120-92A8-3525321B0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e45c3-de2b-4a26-8de1-ef00077ed28a"/>
    <ds:schemaRef ds:uri="913e338e-66bf-40e8-9618-2475c75ea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CDB30-863D-4FBA-A0F6-7701B18C1B2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13e338e-66bf-40e8-9618-2475c75ead29"/>
    <ds:schemaRef ds:uri="fd8e45c3-de2b-4a26-8de1-ef00077ed2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E98BFE-074F-4E13-9905-84B338FA6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Loes Hoogaars</dc:creator>
  <cp:lastModifiedBy>Loes Hoogaars | OBS De Bolderik</cp:lastModifiedBy>
  <cp:revision>3</cp:revision>
  <dcterms:created xsi:type="dcterms:W3CDTF">2021-11-10T13:00:00Z</dcterms:created>
  <dcterms:modified xsi:type="dcterms:W3CDTF">2021-11-10T13:17:00Z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0x0101004880B6CF9D1FF74DBF07BA0086E17F73</vt:lpwstr>
  </property>
</Properties>
</file>